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6F569" w14:textId="77777777" w:rsidR="00A804D9" w:rsidRPr="004E279D" w:rsidRDefault="00A804D9" w:rsidP="00A804D9">
      <w:pPr>
        <w:spacing w:before="240" w:after="60" w:line="240" w:lineRule="auto"/>
        <w:outlineLvl w:val="6"/>
        <w:rPr>
          <w:rFonts w:eastAsia="Times New Roman" w:cstheme="minorHAnsi"/>
          <w:sz w:val="24"/>
          <w:szCs w:val="24"/>
        </w:rPr>
      </w:pPr>
      <w:r w:rsidRPr="004E279D">
        <w:rPr>
          <w:rFonts w:eastAsia="Times New Roman" w:cstheme="minorHAnsi"/>
          <w:sz w:val="24"/>
          <w:szCs w:val="24"/>
        </w:rPr>
        <w:t xml:space="preserve">Anexa   </w:t>
      </w:r>
    </w:p>
    <w:p w14:paraId="71B19A21" w14:textId="77777777" w:rsidR="00A804D9" w:rsidRPr="004E279D" w:rsidRDefault="00A804D9" w:rsidP="00A804D9">
      <w:pPr>
        <w:spacing w:after="0" w:line="240" w:lineRule="auto"/>
        <w:jc w:val="center"/>
        <w:rPr>
          <w:rFonts w:eastAsia="Calibri" w:cstheme="minorHAnsi"/>
          <w:b/>
          <w:u w:val="single"/>
        </w:rPr>
      </w:pPr>
    </w:p>
    <w:p w14:paraId="4572CDC9" w14:textId="77777777" w:rsidR="00A804D9" w:rsidRPr="004E279D" w:rsidRDefault="00A804D9" w:rsidP="00A804D9">
      <w:pPr>
        <w:spacing w:after="0" w:line="240" w:lineRule="auto"/>
        <w:jc w:val="center"/>
        <w:rPr>
          <w:rFonts w:eastAsia="Calibri" w:cstheme="minorHAnsi"/>
          <w:b/>
          <w:u w:val="single"/>
        </w:rPr>
      </w:pPr>
      <w:r w:rsidRPr="004E279D">
        <w:rPr>
          <w:rFonts w:eastAsia="Calibri" w:cstheme="minorHAnsi"/>
          <w:b/>
          <w:u w:val="single"/>
        </w:rPr>
        <w:t>Termeni şi Condiţii de Livrare*</w:t>
      </w:r>
      <w:r w:rsidRPr="004E279D">
        <w:rPr>
          <w:rFonts w:eastAsia="Calibri" w:cstheme="minorHAnsi"/>
          <w:b/>
          <w:u w:val="single"/>
          <w:vertAlign w:val="superscript"/>
        </w:rPr>
        <w:footnoteReference w:id="1"/>
      </w:r>
    </w:p>
    <w:p w14:paraId="604D8424" w14:textId="19BE1EE8" w:rsidR="00A804D9" w:rsidRPr="004E279D" w:rsidRDefault="00A804D9" w:rsidP="00A804D9">
      <w:pPr>
        <w:tabs>
          <w:tab w:val="left" w:pos="-720"/>
        </w:tabs>
        <w:suppressAutoHyphens/>
        <w:spacing w:after="0" w:line="240" w:lineRule="auto"/>
        <w:jc w:val="center"/>
        <w:rPr>
          <w:rFonts w:eastAsia="Times New Roman" w:cstheme="minorHAnsi"/>
          <w:i/>
          <w:szCs w:val="20"/>
        </w:rPr>
      </w:pPr>
      <w:r w:rsidRPr="004E279D">
        <w:rPr>
          <w:rFonts w:eastAsia="Times New Roman" w:cstheme="minorHAnsi"/>
          <w:szCs w:val="20"/>
        </w:rPr>
        <w:t xml:space="preserve">Achiziția de </w:t>
      </w:r>
      <w:r w:rsidR="0088226F" w:rsidRPr="004E279D">
        <w:rPr>
          <w:rFonts w:eastAsia="Times New Roman" w:cstheme="minorHAnsi"/>
          <w:szCs w:val="20"/>
        </w:rPr>
        <w:t>bunuri – echipamente IT si alte echipamente</w:t>
      </w:r>
    </w:p>
    <w:p w14:paraId="18D3370A" w14:textId="77777777" w:rsidR="00A804D9" w:rsidRPr="004E279D" w:rsidRDefault="00A804D9" w:rsidP="00A804D9">
      <w:pPr>
        <w:spacing w:after="0" w:line="240" w:lineRule="auto"/>
        <w:rPr>
          <w:rFonts w:eastAsia="Calibri" w:cstheme="minorHAnsi"/>
        </w:rPr>
      </w:pPr>
    </w:p>
    <w:p w14:paraId="79F34BED" w14:textId="77777777" w:rsidR="00A804D9" w:rsidRPr="004E279D" w:rsidRDefault="00A804D9" w:rsidP="00A804D9">
      <w:pPr>
        <w:spacing w:after="0" w:line="240" w:lineRule="auto"/>
        <w:ind w:left="6300" w:hanging="6300"/>
        <w:rPr>
          <w:rFonts w:eastAsia="Calibri" w:cstheme="minorHAnsi"/>
        </w:rPr>
      </w:pPr>
      <w:r w:rsidRPr="004E279D">
        <w:rPr>
          <w:rFonts w:eastAsia="Calibri" w:cstheme="minorHAnsi"/>
        </w:rPr>
        <w:t xml:space="preserve">Proiect: _____________________        </w:t>
      </w:r>
    </w:p>
    <w:p w14:paraId="05B4C660" w14:textId="77777777" w:rsidR="00A804D9" w:rsidRPr="004E279D" w:rsidRDefault="00A804D9" w:rsidP="00A804D9">
      <w:pPr>
        <w:spacing w:after="0" w:line="240" w:lineRule="auto"/>
        <w:ind w:left="6300" w:hanging="6300"/>
        <w:rPr>
          <w:rFonts w:eastAsia="Calibri" w:cstheme="minorHAnsi"/>
        </w:rPr>
      </w:pPr>
      <w:r w:rsidRPr="004E279D">
        <w:rPr>
          <w:rFonts w:eastAsia="Calibri" w:cstheme="minorHAnsi"/>
        </w:rPr>
        <w:t>Beneficiar: _________________</w:t>
      </w:r>
    </w:p>
    <w:p w14:paraId="032B0D59" w14:textId="77777777" w:rsidR="00A804D9" w:rsidRPr="004E279D" w:rsidRDefault="00A804D9" w:rsidP="00A804D9">
      <w:pPr>
        <w:spacing w:after="0" w:line="240" w:lineRule="auto"/>
        <w:ind w:left="6300" w:hanging="6300"/>
        <w:rPr>
          <w:rFonts w:eastAsia="Calibri" w:cstheme="minorHAnsi"/>
        </w:rPr>
      </w:pPr>
      <w:r w:rsidRPr="004E279D">
        <w:rPr>
          <w:rFonts w:eastAsia="Calibri" w:cstheme="minorHAnsi"/>
        </w:rPr>
        <w:t>Ofertant: ____________________</w:t>
      </w:r>
    </w:p>
    <w:p w14:paraId="25ABB2DA" w14:textId="77777777" w:rsidR="00A804D9" w:rsidRPr="004E279D" w:rsidRDefault="00A804D9" w:rsidP="00A804D9">
      <w:pPr>
        <w:spacing w:after="0" w:line="240" w:lineRule="auto"/>
        <w:rPr>
          <w:rFonts w:eastAsia="Calibri" w:cstheme="minorHAnsi"/>
          <w:b/>
        </w:rPr>
      </w:pPr>
    </w:p>
    <w:p w14:paraId="46F90C6B" w14:textId="77777777" w:rsidR="00A804D9" w:rsidRPr="004E279D" w:rsidRDefault="00A804D9" w:rsidP="00A804D9">
      <w:pPr>
        <w:spacing w:after="0" w:line="240" w:lineRule="auto"/>
        <w:rPr>
          <w:rFonts w:eastAsia="Calibri" w:cstheme="minorHAnsi"/>
          <w:i/>
          <w:u w:val="single"/>
        </w:rPr>
      </w:pPr>
      <w:r w:rsidRPr="004E279D">
        <w:rPr>
          <w:rFonts w:eastAsia="Calibri" w:cstheme="minorHAnsi"/>
          <w:b/>
        </w:rPr>
        <w:t>1</w:t>
      </w:r>
      <w:r w:rsidRPr="004E279D">
        <w:rPr>
          <w:rFonts w:eastAsia="Calibri" w:cstheme="minorHAnsi"/>
        </w:rPr>
        <w:t>.</w:t>
      </w:r>
      <w:r w:rsidRPr="004E279D">
        <w:rPr>
          <w:rFonts w:eastAsia="Calibri" w:cstheme="minorHAnsi"/>
        </w:rPr>
        <w:tab/>
      </w:r>
      <w:r w:rsidRPr="004E279D">
        <w:rPr>
          <w:rFonts w:eastAsia="Calibri" w:cstheme="minorHAnsi"/>
          <w:b/>
          <w:u w:val="single"/>
        </w:rPr>
        <w:t>Oferta de preț</w:t>
      </w:r>
      <w:r w:rsidRPr="004E279D">
        <w:rPr>
          <w:rFonts w:eastAsia="Calibri" w:cstheme="minorHAnsi"/>
          <w:b/>
        </w:rPr>
        <w:t xml:space="preserve"> </w:t>
      </w:r>
      <w:r w:rsidRPr="004E279D">
        <w:rPr>
          <w:rFonts w:eastAsia="Calibri" w:cstheme="minorHAnsi"/>
          <w:i/>
        </w:rPr>
        <w:t>[a se completa de către Ofertant]</w:t>
      </w:r>
    </w:p>
    <w:p w14:paraId="5B5E50B1" w14:textId="77777777" w:rsidR="00A804D9" w:rsidRPr="004E279D" w:rsidRDefault="00A804D9" w:rsidP="00A804D9">
      <w:pPr>
        <w:spacing w:after="0" w:line="240" w:lineRule="auto"/>
        <w:rPr>
          <w:rFonts w:eastAsia="Calibri" w:cstheme="minorHAnsi"/>
          <w:b/>
          <w:sz w:val="16"/>
        </w:rPr>
      </w:pPr>
      <w:r w:rsidRPr="004E279D">
        <w:rPr>
          <w:rFonts w:eastAsia="Calibri" w:cstheme="minorHAnsi"/>
          <w:b/>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022683" w:rsidRPr="004E279D" w14:paraId="4DCB9729" w14:textId="77777777" w:rsidTr="005537F9">
        <w:trPr>
          <w:trHeight w:val="285"/>
        </w:trPr>
        <w:tc>
          <w:tcPr>
            <w:tcW w:w="1080" w:type="dxa"/>
            <w:shd w:val="clear" w:color="auto" w:fill="auto"/>
            <w:noWrap/>
            <w:vAlign w:val="center"/>
          </w:tcPr>
          <w:p w14:paraId="4C4A7EC0" w14:textId="77777777" w:rsidR="00A804D9" w:rsidRPr="004E279D" w:rsidRDefault="00A804D9" w:rsidP="00A804D9">
            <w:pPr>
              <w:spacing w:after="0" w:line="240" w:lineRule="auto"/>
              <w:jc w:val="center"/>
              <w:rPr>
                <w:rFonts w:eastAsia="Calibri" w:cstheme="minorHAnsi"/>
                <w:b/>
              </w:rPr>
            </w:pPr>
            <w:r w:rsidRPr="004E279D">
              <w:rPr>
                <w:rFonts w:eastAsia="Calibri" w:cstheme="minorHAnsi"/>
                <w:b/>
              </w:rPr>
              <w:t>Nr. crt.</w:t>
            </w:r>
          </w:p>
          <w:p w14:paraId="60ED6D88" w14:textId="77777777" w:rsidR="00A804D9" w:rsidRPr="004E279D" w:rsidRDefault="00A804D9" w:rsidP="00A804D9">
            <w:pPr>
              <w:spacing w:after="0" w:line="240" w:lineRule="auto"/>
              <w:jc w:val="center"/>
              <w:rPr>
                <w:rFonts w:eastAsia="Calibri" w:cstheme="minorHAnsi"/>
                <w:sz w:val="20"/>
              </w:rPr>
            </w:pPr>
            <w:r w:rsidRPr="004E279D">
              <w:rPr>
                <w:rFonts w:eastAsia="Calibri" w:cstheme="minorHAnsi"/>
                <w:sz w:val="20"/>
              </w:rPr>
              <w:t>(1)</w:t>
            </w:r>
          </w:p>
        </w:tc>
        <w:tc>
          <w:tcPr>
            <w:tcW w:w="2719" w:type="dxa"/>
            <w:shd w:val="clear" w:color="auto" w:fill="auto"/>
            <w:vAlign w:val="center"/>
          </w:tcPr>
          <w:p w14:paraId="0F8FD5D2" w14:textId="77777777" w:rsidR="00A804D9" w:rsidRPr="004E279D" w:rsidRDefault="00A804D9" w:rsidP="00A804D9">
            <w:pPr>
              <w:spacing w:after="0" w:line="240" w:lineRule="auto"/>
              <w:jc w:val="center"/>
              <w:rPr>
                <w:rFonts w:eastAsia="Calibri" w:cstheme="minorHAnsi"/>
                <w:b/>
              </w:rPr>
            </w:pPr>
            <w:r w:rsidRPr="004E279D">
              <w:rPr>
                <w:rFonts w:eastAsia="Calibri" w:cstheme="minorHAnsi"/>
                <w:b/>
              </w:rPr>
              <w:t>Denumirea produselor</w:t>
            </w:r>
          </w:p>
          <w:p w14:paraId="1C0AA3D8" w14:textId="77777777" w:rsidR="00A804D9" w:rsidRPr="004E279D" w:rsidRDefault="00A804D9" w:rsidP="00A804D9">
            <w:pPr>
              <w:spacing w:after="0" w:line="240" w:lineRule="auto"/>
              <w:jc w:val="center"/>
              <w:rPr>
                <w:rFonts w:eastAsia="Calibri" w:cstheme="minorHAnsi"/>
                <w:sz w:val="20"/>
              </w:rPr>
            </w:pPr>
            <w:r w:rsidRPr="004E279D">
              <w:rPr>
                <w:rFonts w:eastAsia="Calibri" w:cstheme="minorHAnsi"/>
                <w:sz w:val="20"/>
              </w:rPr>
              <w:t>(2)</w:t>
            </w:r>
          </w:p>
        </w:tc>
        <w:tc>
          <w:tcPr>
            <w:tcW w:w="850" w:type="dxa"/>
            <w:vAlign w:val="center"/>
          </w:tcPr>
          <w:p w14:paraId="5F3C650B" w14:textId="77777777" w:rsidR="00A804D9" w:rsidRPr="004E279D" w:rsidRDefault="00A804D9" w:rsidP="00A804D9">
            <w:pPr>
              <w:spacing w:after="0" w:line="240" w:lineRule="auto"/>
              <w:jc w:val="center"/>
              <w:rPr>
                <w:rFonts w:eastAsia="Calibri" w:cstheme="minorHAnsi"/>
                <w:b/>
              </w:rPr>
            </w:pPr>
            <w:r w:rsidRPr="004E279D">
              <w:rPr>
                <w:rFonts w:eastAsia="Calibri" w:cstheme="minorHAnsi"/>
                <w:b/>
              </w:rPr>
              <w:t>Cant.</w:t>
            </w:r>
          </w:p>
          <w:p w14:paraId="2AFD2D17" w14:textId="77777777" w:rsidR="00A804D9" w:rsidRPr="004E279D" w:rsidRDefault="00A804D9" w:rsidP="00A804D9">
            <w:pPr>
              <w:spacing w:after="0" w:line="240" w:lineRule="auto"/>
              <w:jc w:val="center"/>
              <w:rPr>
                <w:rFonts w:eastAsia="Calibri" w:cstheme="minorHAnsi"/>
                <w:sz w:val="20"/>
              </w:rPr>
            </w:pPr>
            <w:r w:rsidRPr="004E279D">
              <w:rPr>
                <w:rFonts w:eastAsia="Calibri" w:cstheme="minorHAnsi"/>
                <w:sz w:val="20"/>
              </w:rPr>
              <w:t>(3)</w:t>
            </w:r>
          </w:p>
        </w:tc>
        <w:tc>
          <w:tcPr>
            <w:tcW w:w="1044" w:type="dxa"/>
            <w:vAlign w:val="center"/>
          </w:tcPr>
          <w:p w14:paraId="4DB799E1" w14:textId="77777777" w:rsidR="00A804D9" w:rsidRPr="004E279D" w:rsidRDefault="00A804D9" w:rsidP="00A804D9">
            <w:pPr>
              <w:spacing w:after="0" w:line="240" w:lineRule="auto"/>
              <w:jc w:val="center"/>
              <w:rPr>
                <w:rFonts w:eastAsia="Calibri" w:cstheme="minorHAnsi"/>
                <w:b/>
              </w:rPr>
            </w:pPr>
            <w:r w:rsidRPr="004E279D">
              <w:rPr>
                <w:rFonts w:eastAsia="Calibri" w:cstheme="minorHAnsi"/>
                <w:b/>
              </w:rPr>
              <w:t>Preț unitar</w:t>
            </w:r>
          </w:p>
          <w:p w14:paraId="1797345E" w14:textId="77777777" w:rsidR="00A804D9" w:rsidRPr="004E279D" w:rsidRDefault="00A804D9" w:rsidP="00A804D9">
            <w:pPr>
              <w:spacing w:after="0" w:line="240" w:lineRule="auto"/>
              <w:jc w:val="center"/>
              <w:rPr>
                <w:rFonts w:eastAsia="Calibri" w:cstheme="minorHAnsi"/>
                <w:sz w:val="20"/>
              </w:rPr>
            </w:pPr>
            <w:r w:rsidRPr="004E279D">
              <w:rPr>
                <w:rFonts w:eastAsia="Calibri" w:cstheme="minorHAnsi"/>
                <w:sz w:val="20"/>
              </w:rPr>
              <w:t>(4)</w:t>
            </w:r>
          </w:p>
        </w:tc>
        <w:tc>
          <w:tcPr>
            <w:tcW w:w="1327" w:type="dxa"/>
            <w:vAlign w:val="center"/>
          </w:tcPr>
          <w:p w14:paraId="1EC0B5A5" w14:textId="77777777" w:rsidR="00A804D9" w:rsidRPr="004E279D" w:rsidRDefault="00A804D9" w:rsidP="00A804D9">
            <w:pPr>
              <w:spacing w:after="0" w:line="240" w:lineRule="auto"/>
              <w:jc w:val="center"/>
              <w:rPr>
                <w:rFonts w:eastAsia="Calibri" w:cstheme="minorHAnsi"/>
                <w:b/>
              </w:rPr>
            </w:pPr>
            <w:r w:rsidRPr="004E279D">
              <w:rPr>
                <w:rFonts w:eastAsia="Calibri" w:cstheme="minorHAnsi"/>
                <w:b/>
              </w:rPr>
              <w:t>Valoare Totală fără TVA</w:t>
            </w:r>
          </w:p>
          <w:p w14:paraId="620536F5" w14:textId="77777777" w:rsidR="00A804D9" w:rsidRPr="004E279D" w:rsidRDefault="00A804D9" w:rsidP="00A804D9">
            <w:pPr>
              <w:spacing w:after="0" w:line="240" w:lineRule="auto"/>
              <w:jc w:val="center"/>
              <w:rPr>
                <w:rFonts w:eastAsia="Calibri" w:cstheme="minorHAnsi"/>
                <w:sz w:val="20"/>
              </w:rPr>
            </w:pPr>
            <w:r w:rsidRPr="004E279D">
              <w:rPr>
                <w:rFonts w:eastAsia="Calibri" w:cstheme="minorHAnsi"/>
                <w:sz w:val="20"/>
              </w:rPr>
              <w:t>(5=3*4)</w:t>
            </w:r>
          </w:p>
        </w:tc>
        <w:tc>
          <w:tcPr>
            <w:tcW w:w="1260" w:type="dxa"/>
            <w:vAlign w:val="center"/>
          </w:tcPr>
          <w:p w14:paraId="7D1A41CC" w14:textId="77777777" w:rsidR="00A804D9" w:rsidRPr="004E279D" w:rsidRDefault="00A804D9" w:rsidP="00A804D9">
            <w:pPr>
              <w:spacing w:after="0" w:line="240" w:lineRule="auto"/>
              <w:jc w:val="center"/>
              <w:rPr>
                <w:rFonts w:eastAsia="Calibri" w:cstheme="minorHAnsi"/>
                <w:b/>
              </w:rPr>
            </w:pPr>
            <w:r w:rsidRPr="004E279D">
              <w:rPr>
                <w:rFonts w:eastAsia="Calibri" w:cstheme="minorHAnsi"/>
                <w:b/>
              </w:rPr>
              <w:t>TVA</w:t>
            </w:r>
          </w:p>
          <w:p w14:paraId="735B256B" w14:textId="77777777" w:rsidR="00A804D9" w:rsidRPr="004E279D" w:rsidRDefault="00A804D9" w:rsidP="00A804D9">
            <w:pPr>
              <w:spacing w:after="0" w:line="240" w:lineRule="auto"/>
              <w:jc w:val="center"/>
              <w:rPr>
                <w:rFonts w:eastAsia="Calibri" w:cstheme="minorHAnsi"/>
                <w:sz w:val="20"/>
              </w:rPr>
            </w:pPr>
            <w:r w:rsidRPr="004E279D">
              <w:rPr>
                <w:rFonts w:eastAsia="Calibri" w:cstheme="minorHAnsi"/>
                <w:sz w:val="20"/>
              </w:rPr>
              <w:t>(6=5* %TVA)</w:t>
            </w:r>
          </w:p>
        </w:tc>
        <w:tc>
          <w:tcPr>
            <w:tcW w:w="1553" w:type="dxa"/>
            <w:shd w:val="clear" w:color="auto" w:fill="auto"/>
            <w:noWrap/>
            <w:vAlign w:val="center"/>
          </w:tcPr>
          <w:p w14:paraId="0AB772E2" w14:textId="77777777" w:rsidR="00A804D9" w:rsidRPr="004E279D" w:rsidRDefault="00A804D9" w:rsidP="00A804D9">
            <w:pPr>
              <w:spacing w:after="0" w:line="240" w:lineRule="auto"/>
              <w:jc w:val="center"/>
              <w:rPr>
                <w:rFonts w:eastAsia="Calibri" w:cstheme="minorHAnsi"/>
                <w:b/>
              </w:rPr>
            </w:pPr>
            <w:r w:rsidRPr="004E279D">
              <w:rPr>
                <w:rFonts w:eastAsia="Calibri" w:cstheme="minorHAnsi"/>
                <w:b/>
              </w:rPr>
              <w:t>Valoare totală cu TVA</w:t>
            </w:r>
          </w:p>
          <w:p w14:paraId="3ABF0911" w14:textId="77777777" w:rsidR="00A804D9" w:rsidRPr="004E279D" w:rsidRDefault="00A804D9" w:rsidP="00A804D9">
            <w:pPr>
              <w:spacing w:after="0" w:line="240" w:lineRule="auto"/>
              <w:jc w:val="center"/>
              <w:rPr>
                <w:rFonts w:eastAsia="Calibri" w:cstheme="minorHAnsi"/>
                <w:sz w:val="20"/>
              </w:rPr>
            </w:pPr>
            <w:r w:rsidRPr="004E279D">
              <w:rPr>
                <w:rFonts w:eastAsia="Calibri" w:cstheme="minorHAnsi"/>
                <w:sz w:val="20"/>
              </w:rPr>
              <w:t>(7=5+6)</w:t>
            </w:r>
          </w:p>
        </w:tc>
      </w:tr>
      <w:tr w:rsidR="00022683" w:rsidRPr="004E279D" w14:paraId="59ED3B68" w14:textId="77777777" w:rsidTr="005537F9">
        <w:trPr>
          <w:trHeight w:val="285"/>
        </w:trPr>
        <w:tc>
          <w:tcPr>
            <w:tcW w:w="1080" w:type="dxa"/>
            <w:shd w:val="clear" w:color="auto" w:fill="auto"/>
            <w:noWrap/>
            <w:vAlign w:val="bottom"/>
          </w:tcPr>
          <w:p w14:paraId="1672CC66" w14:textId="77777777" w:rsidR="00A804D9" w:rsidRPr="004E279D" w:rsidRDefault="00A804D9" w:rsidP="00A804D9">
            <w:pPr>
              <w:spacing w:after="0" w:line="240" w:lineRule="auto"/>
              <w:ind w:left="162"/>
              <w:rPr>
                <w:rFonts w:eastAsia="Calibri" w:cstheme="minorHAnsi"/>
              </w:rPr>
            </w:pPr>
          </w:p>
        </w:tc>
        <w:tc>
          <w:tcPr>
            <w:tcW w:w="2719" w:type="dxa"/>
            <w:shd w:val="clear" w:color="auto" w:fill="auto"/>
            <w:vAlign w:val="bottom"/>
          </w:tcPr>
          <w:p w14:paraId="4D1829FD" w14:textId="77777777" w:rsidR="00A804D9" w:rsidRPr="004E279D" w:rsidRDefault="00A804D9" w:rsidP="00A804D9">
            <w:pPr>
              <w:spacing w:after="0" w:line="240" w:lineRule="auto"/>
              <w:ind w:left="-198" w:firstLine="198"/>
              <w:jc w:val="center"/>
              <w:rPr>
                <w:rFonts w:eastAsia="Calibri" w:cstheme="minorHAnsi"/>
              </w:rPr>
            </w:pPr>
          </w:p>
        </w:tc>
        <w:tc>
          <w:tcPr>
            <w:tcW w:w="850" w:type="dxa"/>
          </w:tcPr>
          <w:p w14:paraId="330FACF2" w14:textId="77777777" w:rsidR="00A804D9" w:rsidRPr="004E279D" w:rsidRDefault="00A804D9" w:rsidP="00A804D9">
            <w:pPr>
              <w:spacing w:after="0" w:line="240" w:lineRule="auto"/>
              <w:jc w:val="center"/>
              <w:rPr>
                <w:rFonts w:eastAsia="Calibri" w:cstheme="minorHAnsi"/>
              </w:rPr>
            </w:pPr>
          </w:p>
        </w:tc>
        <w:tc>
          <w:tcPr>
            <w:tcW w:w="1044" w:type="dxa"/>
          </w:tcPr>
          <w:p w14:paraId="7B6A982D" w14:textId="77777777" w:rsidR="00A804D9" w:rsidRPr="004E279D" w:rsidRDefault="00A804D9" w:rsidP="00A804D9">
            <w:pPr>
              <w:spacing w:after="0" w:line="240" w:lineRule="auto"/>
              <w:jc w:val="center"/>
              <w:rPr>
                <w:rFonts w:eastAsia="Calibri" w:cstheme="minorHAnsi"/>
              </w:rPr>
            </w:pPr>
          </w:p>
        </w:tc>
        <w:tc>
          <w:tcPr>
            <w:tcW w:w="1327" w:type="dxa"/>
          </w:tcPr>
          <w:p w14:paraId="435CF580" w14:textId="77777777" w:rsidR="00A804D9" w:rsidRPr="004E279D" w:rsidRDefault="00A804D9" w:rsidP="00A804D9">
            <w:pPr>
              <w:spacing w:after="0" w:line="240" w:lineRule="auto"/>
              <w:jc w:val="center"/>
              <w:rPr>
                <w:rFonts w:eastAsia="Calibri" w:cstheme="minorHAnsi"/>
              </w:rPr>
            </w:pPr>
          </w:p>
        </w:tc>
        <w:tc>
          <w:tcPr>
            <w:tcW w:w="1260" w:type="dxa"/>
          </w:tcPr>
          <w:p w14:paraId="604312C7" w14:textId="77777777" w:rsidR="00A804D9" w:rsidRPr="004E279D" w:rsidRDefault="00A804D9" w:rsidP="00A804D9">
            <w:pPr>
              <w:spacing w:after="0" w:line="240" w:lineRule="auto"/>
              <w:jc w:val="center"/>
              <w:rPr>
                <w:rFonts w:eastAsia="Calibri" w:cstheme="minorHAnsi"/>
              </w:rPr>
            </w:pPr>
          </w:p>
        </w:tc>
        <w:tc>
          <w:tcPr>
            <w:tcW w:w="1553" w:type="dxa"/>
            <w:shd w:val="clear" w:color="auto" w:fill="auto"/>
            <w:noWrap/>
            <w:vAlign w:val="bottom"/>
          </w:tcPr>
          <w:p w14:paraId="08344FFC" w14:textId="77777777" w:rsidR="00A804D9" w:rsidRPr="004E279D" w:rsidRDefault="00A804D9" w:rsidP="00A804D9">
            <w:pPr>
              <w:spacing w:after="0" w:line="240" w:lineRule="auto"/>
              <w:jc w:val="center"/>
              <w:rPr>
                <w:rFonts w:eastAsia="Calibri" w:cstheme="minorHAnsi"/>
              </w:rPr>
            </w:pPr>
          </w:p>
        </w:tc>
      </w:tr>
      <w:tr w:rsidR="00022683" w:rsidRPr="004E279D" w14:paraId="50F49D92" w14:textId="77777777" w:rsidTr="005537F9">
        <w:trPr>
          <w:trHeight w:val="285"/>
        </w:trPr>
        <w:tc>
          <w:tcPr>
            <w:tcW w:w="1080" w:type="dxa"/>
            <w:shd w:val="clear" w:color="auto" w:fill="auto"/>
            <w:noWrap/>
            <w:vAlign w:val="bottom"/>
          </w:tcPr>
          <w:p w14:paraId="7D0CDBD8" w14:textId="77777777" w:rsidR="00A804D9" w:rsidRPr="004E279D" w:rsidRDefault="00A804D9" w:rsidP="00A804D9">
            <w:pPr>
              <w:spacing w:after="0" w:line="240" w:lineRule="auto"/>
              <w:ind w:left="162"/>
              <w:rPr>
                <w:rFonts w:eastAsia="Calibri" w:cstheme="minorHAnsi"/>
              </w:rPr>
            </w:pPr>
          </w:p>
        </w:tc>
        <w:tc>
          <w:tcPr>
            <w:tcW w:w="2719" w:type="dxa"/>
            <w:shd w:val="clear" w:color="auto" w:fill="auto"/>
            <w:vAlign w:val="bottom"/>
          </w:tcPr>
          <w:p w14:paraId="715AF037" w14:textId="77777777" w:rsidR="00A804D9" w:rsidRPr="004E279D" w:rsidRDefault="00A804D9" w:rsidP="00A804D9">
            <w:pPr>
              <w:spacing w:after="0" w:line="240" w:lineRule="auto"/>
              <w:ind w:left="-198" w:firstLine="198"/>
              <w:jc w:val="center"/>
              <w:rPr>
                <w:rFonts w:eastAsia="Calibri" w:cstheme="minorHAnsi"/>
              </w:rPr>
            </w:pPr>
          </w:p>
        </w:tc>
        <w:tc>
          <w:tcPr>
            <w:tcW w:w="850" w:type="dxa"/>
          </w:tcPr>
          <w:p w14:paraId="48BE6CD5" w14:textId="77777777" w:rsidR="00A804D9" w:rsidRPr="004E279D" w:rsidRDefault="00A804D9" w:rsidP="00A804D9">
            <w:pPr>
              <w:spacing w:after="0" w:line="240" w:lineRule="auto"/>
              <w:jc w:val="center"/>
              <w:rPr>
                <w:rFonts w:eastAsia="Calibri" w:cstheme="minorHAnsi"/>
              </w:rPr>
            </w:pPr>
          </w:p>
        </w:tc>
        <w:tc>
          <w:tcPr>
            <w:tcW w:w="1044" w:type="dxa"/>
          </w:tcPr>
          <w:p w14:paraId="4C621526" w14:textId="77777777" w:rsidR="00A804D9" w:rsidRPr="004E279D" w:rsidRDefault="00A804D9" w:rsidP="00A804D9">
            <w:pPr>
              <w:spacing w:after="0" w:line="240" w:lineRule="auto"/>
              <w:jc w:val="center"/>
              <w:rPr>
                <w:rFonts w:eastAsia="Calibri" w:cstheme="minorHAnsi"/>
              </w:rPr>
            </w:pPr>
          </w:p>
        </w:tc>
        <w:tc>
          <w:tcPr>
            <w:tcW w:w="1327" w:type="dxa"/>
          </w:tcPr>
          <w:p w14:paraId="69D2309D" w14:textId="77777777" w:rsidR="00A804D9" w:rsidRPr="004E279D" w:rsidRDefault="00A804D9" w:rsidP="00A804D9">
            <w:pPr>
              <w:spacing w:after="0" w:line="240" w:lineRule="auto"/>
              <w:jc w:val="center"/>
              <w:rPr>
                <w:rFonts w:eastAsia="Calibri" w:cstheme="minorHAnsi"/>
              </w:rPr>
            </w:pPr>
          </w:p>
        </w:tc>
        <w:tc>
          <w:tcPr>
            <w:tcW w:w="1260" w:type="dxa"/>
          </w:tcPr>
          <w:p w14:paraId="3F9FE0C2" w14:textId="77777777" w:rsidR="00A804D9" w:rsidRPr="004E279D" w:rsidRDefault="00A804D9" w:rsidP="00A804D9">
            <w:pPr>
              <w:spacing w:after="0" w:line="240" w:lineRule="auto"/>
              <w:jc w:val="center"/>
              <w:rPr>
                <w:rFonts w:eastAsia="Calibri" w:cstheme="minorHAnsi"/>
              </w:rPr>
            </w:pPr>
          </w:p>
        </w:tc>
        <w:tc>
          <w:tcPr>
            <w:tcW w:w="1553" w:type="dxa"/>
            <w:shd w:val="clear" w:color="auto" w:fill="auto"/>
            <w:noWrap/>
            <w:vAlign w:val="bottom"/>
          </w:tcPr>
          <w:p w14:paraId="737E57A0" w14:textId="77777777" w:rsidR="00A804D9" w:rsidRPr="004E279D" w:rsidRDefault="00A804D9" w:rsidP="00A804D9">
            <w:pPr>
              <w:spacing w:after="0" w:line="240" w:lineRule="auto"/>
              <w:jc w:val="center"/>
              <w:rPr>
                <w:rFonts w:eastAsia="Calibri" w:cstheme="minorHAnsi"/>
              </w:rPr>
            </w:pPr>
          </w:p>
        </w:tc>
      </w:tr>
      <w:tr w:rsidR="00022683" w:rsidRPr="004E279D" w14:paraId="0F09F904" w14:textId="77777777" w:rsidTr="005537F9">
        <w:trPr>
          <w:trHeight w:val="285"/>
        </w:trPr>
        <w:tc>
          <w:tcPr>
            <w:tcW w:w="1080" w:type="dxa"/>
            <w:shd w:val="clear" w:color="auto" w:fill="auto"/>
            <w:noWrap/>
            <w:vAlign w:val="bottom"/>
          </w:tcPr>
          <w:p w14:paraId="534DBB09" w14:textId="77777777" w:rsidR="00A804D9" w:rsidRPr="004E279D" w:rsidRDefault="00A804D9" w:rsidP="00A804D9">
            <w:pPr>
              <w:spacing w:after="0" w:line="240" w:lineRule="auto"/>
              <w:ind w:left="162"/>
              <w:rPr>
                <w:rFonts w:eastAsia="Calibri" w:cstheme="minorHAnsi"/>
              </w:rPr>
            </w:pPr>
          </w:p>
        </w:tc>
        <w:tc>
          <w:tcPr>
            <w:tcW w:w="2719" w:type="dxa"/>
            <w:shd w:val="clear" w:color="auto" w:fill="auto"/>
            <w:vAlign w:val="bottom"/>
          </w:tcPr>
          <w:p w14:paraId="680D2FAB" w14:textId="77777777" w:rsidR="00A804D9" w:rsidRPr="004E279D" w:rsidRDefault="00A804D9" w:rsidP="00A804D9">
            <w:pPr>
              <w:spacing w:after="0" w:line="240" w:lineRule="auto"/>
              <w:ind w:left="-198" w:firstLine="198"/>
              <w:jc w:val="center"/>
              <w:rPr>
                <w:rFonts w:eastAsia="Calibri" w:cstheme="minorHAnsi"/>
              </w:rPr>
            </w:pPr>
          </w:p>
        </w:tc>
        <w:tc>
          <w:tcPr>
            <w:tcW w:w="850" w:type="dxa"/>
          </w:tcPr>
          <w:p w14:paraId="5CEAA66F" w14:textId="77777777" w:rsidR="00A804D9" w:rsidRPr="004E279D" w:rsidRDefault="00A804D9" w:rsidP="00A804D9">
            <w:pPr>
              <w:spacing w:after="0" w:line="240" w:lineRule="auto"/>
              <w:jc w:val="center"/>
              <w:rPr>
                <w:rFonts w:eastAsia="Calibri" w:cstheme="minorHAnsi"/>
              </w:rPr>
            </w:pPr>
          </w:p>
        </w:tc>
        <w:tc>
          <w:tcPr>
            <w:tcW w:w="1044" w:type="dxa"/>
          </w:tcPr>
          <w:p w14:paraId="30FFDF12" w14:textId="77777777" w:rsidR="00A804D9" w:rsidRPr="004E279D" w:rsidRDefault="00A804D9" w:rsidP="00A804D9">
            <w:pPr>
              <w:spacing w:after="0" w:line="240" w:lineRule="auto"/>
              <w:jc w:val="center"/>
              <w:rPr>
                <w:rFonts w:eastAsia="Calibri" w:cstheme="minorHAnsi"/>
              </w:rPr>
            </w:pPr>
          </w:p>
        </w:tc>
        <w:tc>
          <w:tcPr>
            <w:tcW w:w="1327" w:type="dxa"/>
          </w:tcPr>
          <w:p w14:paraId="631D7AD9" w14:textId="77777777" w:rsidR="00A804D9" w:rsidRPr="004E279D" w:rsidRDefault="00A804D9" w:rsidP="00A804D9">
            <w:pPr>
              <w:spacing w:after="0" w:line="240" w:lineRule="auto"/>
              <w:jc w:val="center"/>
              <w:rPr>
                <w:rFonts w:eastAsia="Calibri" w:cstheme="minorHAnsi"/>
              </w:rPr>
            </w:pPr>
          </w:p>
        </w:tc>
        <w:tc>
          <w:tcPr>
            <w:tcW w:w="1260" w:type="dxa"/>
          </w:tcPr>
          <w:p w14:paraId="7CFEB158" w14:textId="77777777" w:rsidR="00A804D9" w:rsidRPr="004E279D" w:rsidRDefault="00A804D9" w:rsidP="00A804D9">
            <w:pPr>
              <w:spacing w:after="0" w:line="240" w:lineRule="auto"/>
              <w:jc w:val="center"/>
              <w:rPr>
                <w:rFonts w:eastAsia="Calibri" w:cstheme="minorHAnsi"/>
              </w:rPr>
            </w:pPr>
          </w:p>
        </w:tc>
        <w:tc>
          <w:tcPr>
            <w:tcW w:w="1553" w:type="dxa"/>
            <w:shd w:val="clear" w:color="auto" w:fill="auto"/>
            <w:noWrap/>
            <w:vAlign w:val="bottom"/>
          </w:tcPr>
          <w:p w14:paraId="51E666FE" w14:textId="77777777" w:rsidR="00A804D9" w:rsidRPr="004E279D" w:rsidRDefault="00A804D9" w:rsidP="00A804D9">
            <w:pPr>
              <w:spacing w:after="0" w:line="240" w:lineRule="auto"/>
              <w:jc w:val="center"/>
              <w:rPr>
                <w:rFonts w:eastAsia="Calibri" w:cstheme="minorHAnsi"/>
              </w:rPr>
            </w:pPr>
          </w:p>
        </w:tc>
      </w:tr>
      <w:tr w:rsidR="00022683" w:rsidRPr="004E279D" w14:paraId="396467F0" w14:textId="77777777" w:rsidTr="005537F9">
        <w:trPr>
          <w:trHeight w:val="285"/>
        </w:trPr>
        <w:tc>
          <w:tcPr>
            <w:tcW w:w="1080" w:type="dxa"/>
            <w:shd w:val="clear" w:color="auto" w:fill="auto"/>
            <w:noWrap/>
            <w:vAlign w:val="bottom"/>
          </w:tcPr>
          <w:p w14:paraId="0CA2C0A9" w14:textId="77777777" w:rsidR="00A804D9" w:rsidRPr="004E279D" w:rsidRDefault="00A804D9" w:rsidP="00A804D9">
            <w:pPr>
              <w:spacing w:after="0" w:line="240" w:lineRule="auto"/>
              <w:ind w:left="162"/>
              <w:rPr>
                <w:rFonts w:eastAsia="Calibri" w:cstheme="minorHAnsi"/>
                <w:b/>
              </w:rPr>
            </w:pPr>
          </w:p>
        </w:tc>
        <w:tc>
          <w:tcPr>
            <w:tcW w:w="2719" w:type="dxa"/>
            <w:shd w:val="clear" w:color="auto" w:fill="auto"/>
            <w:vAlign w:val="bottom"/>
          </w:tcPr>
          <w:p w14:paraId="5AC5BB54" w14:textId="77777777" w:rsidR="00A804D9" w:rsidRPr="004E279D" w:rsidRDefault="00A804D9" w:rsidP="00A804D9">
            <w:pPr>
              <w:spacing w:after="0" w:line="240" w:lineRule="auto"/>
              <w:ind w:left="-198" w:firstLine="198"/>
              <w:jc w:val="center"/>
              <w:rPr>
                <w:rFonts w:eastAsia="Calibri" w:cstheme="minorHAnsi"/>
                <w:b/>
              </w:rPr>
            </w:pPr>
            <w:r w:rsidRPr="004E279D">
              <w:rPr>
                <w:rFonts w:eastAsia="Calibri" w:cstheme="minorHAnsi"/>
                <w:b/>
              </w:rPr>
              <w:t>TOTAL</w:t>
            </w:r>
          </w:p>
        </w:tc>
        <w:tc>
          <w:tcPr>
            <w:tcW w:w="850" w:type="dxa"/>
          </w:tcPr>
          <w:p w14:paraId="6EB07E99" w14:textId="77777777" w:rsidR="00A804D9" w:rsidRPr="004E279D" w:rsidRDefault="00A804D9" w:rsidP="00A804D9">
            <w:pPr>
              <w:spacing w:after="0" w:line="240" w:lineRule="auto"/>
              <w:jc w:val="center"/>
              <w:rPr>
                <w:rFonts w:eastAsia="Calibri" w:cstheme="minorHAnsi"/>
                <w:b/>
              </w:rPr>
            </w:pPr>
          </w:p>
        </w:tc>
        <w:tc>
          <w:tcPr>
            <w:tcW w:w="1044" w:type="dxa"/>
          </w:tcPr>
          <w:p w14:paraId="03F5A1CE" w14:textId="77777777" w:rsidR="00A804D9" w:rsidRPr="004E279D" w:rsidRDefault="00A804D9" w:rsidP="00A804D9">
            <w:pPr>
              <w:spacing w:after="0" w:line="240" w:lineRule="auto"/>
              <w:jc w:val="center"/>
              <w:rPr>
                <w:rFonts w:eastAsia="Calibri" w:cstheme="minorHAnsi"/>
                <w:b/>
              </w:rPr>
            </w:pPr>
          </w:p>
        </w:tc>
        <w:tc>
          <w:tcPr>
            <w:tcW w:w="1327" w:type="dxa"/>
          </w:tcPr>
          <w:p w14:paraId="014D16CF" w14:textId="77777777" w:rsidR="00A804D9" w:rsidRPr="004E279D" w:rsidRDefault="00A804D9" w:rsidP="00A804D9">
            <w:pPr>
              <w:spacing w:after="0" w:line="240" w:lineRule="auto"/>
              <w:jc w:val="center"/>
              <w:rPr>
                <w:rFonts w:eastAsia="Calibri" w:cstheme="minorHAnsi"/>
                <w:b/>
              </w:rPr>
            </w:pPr>
          </w:p>
        </w:tc>
        <w:tc>
          <w:tcPr>
            <w:tcW w:w="1260" w:type="dxa"/>
          </w:tcPr>
          <w:p w14:paraId="0570B4CE" w14:textId="77777777" w:rsidR="00A804D9" w:rsidRPr="004E279D" w:rsidRDefault="00A804D9" w:rsidP="00A804D9">
            <w:pPr>
              <w:spacing w:after="0" w:line="240" w:lineRule="auto"/>
              <w:jc w:val="center"/>
              <w:rPr>
                <w:rFonts w:eastAsia="Calibri" w:cstheme="minorHAnsi"/>
                <w:b/>
              </w:rPr>
            </w:pPr>
          </w:p>
        </w:tc>
        <w:tc>
          <w:tcPr>
            <w:tcW w:w="1553" w:type="dxa"/>
            <w:shd w:val="clear" w:color="auto" w:fill="auto"/>
            <w:noWrap/>
            <w:vAlign w:val="bottom"/>
          </w:tcPr>
          <w:p w14:paraId="4FD4FFC1" w14:textId="77777777" w:rsidR="00A804D9" w:rsidRPr="004E279D" w:rsidRDefault="00A804D9" w:rsidP="00A804D9">
            <w:pPr>
              <w:spacing w:after="0" w:line="240" w:lineRule="auto"/>
              <w:jc w:val="center"/>
              <w:rPr>
                <w:rFonts w:eastAsia="Calibri" w:cstheme="minorHAnsi"/>
                <w:b/>
              </w:rPr>
            </w:pPr>
          </w:p>
        </w:tc>
      </w:tr>
    </w:tbl>
    <w:p w14:paraId="5BF42E17" w14:textId="77777777" w:rsidR="00A804D9" w:rsidRPr="004E279D" w:rsidRDefault="00A804D9" w:rsidP="00A804D9">
      <w:pPr>
        <w:spacing w:after="0" w:line="240" w:lineRule="auto"/>
        <w:rPr>
          <w:rFonts w:eastAsia="Calibri" w:cstheme="minorHAnsi"/>
          <w:b/>
          <w:u w:val="single"/>
        </w:rPr>
      </w:pPr>
    </w:p>
    <w:p w14:paraId="41990245" w14:textId="77777777" w:rsidR="00A804D9" w:rsidRPr="004E279D" w:rsidRDefault="00A804D9" w:rsidP="00A804D9">
      <w:pPr>
        <w:spacing w:after="0" w:line="240" w:lineRule="auto"/>
        <w:ind w:left="720" w:hanging="720"/>
        <w:jc w:val="both"/>
        <w:rPr>
          <w:rFonts w:eastAsia="Calibri" w:cstheme="minorHAnsi"/>
        </w:rPr>
      </w:pPr>
      <w:r w:rsidRPr="004E279D">
        <w:rPr>
          <w:rFonts w:eastAsia="Calibri" w:cstheme="minorHAnsi"/>
          <w:b/>
        </w:rPr>
        <w:t>2.</w:t>
      </w:r>
      <w:r w:rsidRPr="004E279D">
        <w:rPr>
          <w:rFonts w:eastAsia="Calibri" w:cstheme="minorHAnsi"/>
          <w:b/>
        </w:rPr>
        <w:tab/>
      </w:r>
      <w:r w:rsidRPr="004E279D">
        <w:rPr>
          <w:rFonts w:eastAsia="Calibri" w:cstheme="minorHAnsi"/>
          <w:b/>
          <w:u w:val="single"/>
        </w:rPr>
        <w:t>Preţ fix:</w:t>
      </w:r>
      <w:r w:rsidRPr="004E279D">
        <w:rPr>
          <w:rFonts w:eastAsia="Calibri" w:cstheme="minorHAnsi"/>
          <w:b/>
        </w:rPr>
        <w:t xml:space="preserve">  </w:t>
      </w:r>
      <w:r w:rsidRPr="004E279D">
        <w:rPr>
          <w:rFonts w:eastAsia="Calibri" w:cstheme="minorHAnsi"/>
        </w:rPr>
        <w:t>Preţul indicat mai sus este ferm şi fix şi nu poate fi modificat pe durata executării contractului.</w:t>
      </w:r>
    </w:p>
    <w:p w14:paraId="25F8E9B5" w14:textId="77777777" w:rsidR="00A804D9" w:rsidRPr="004E279D" w:rsidRDefault="00A804D9" w:rsidP="00A804D9">
      <w:pPr>
        <w:spacing w:after="0" w:line="240" w:lineRule="auto"/>
        <w:ind w:left="720" w:hanging="720"/>
        <w:rPr>
          <w:rFonts w:eastAsia="Calibri" w:cstheme="minorHAnsi"/>
          <w:b/>
        </w:rPr>
      </w:pPr>
    </w:p>
    <w:p w14:paraId="592A9A05" w14:textId="60CB3098" w:rsidR="00A804D9" w:rsidRPr="004E279D" w:rsidRDefault="00A804D9" w:rsidP="00A804D9">
      <w:pPr>
        <w:spacing w:after="0" w:line="240" w:lineRule="auto"/>
        <w:ind w:left="720" w:hanging="720"/>
        <w:jc w:val="both"/>
        <w:rPr>
          <w:rFonts w:eastAsia="Calibri" w:cstheme="minorHAnsi"/>
          <w:i/>
        </w:rPr>
      </w:pPr>
      <w:r w:rsidRPr="004E279D">
        <w:rPr>
          <w:rFonts w:eastAsia="Calibri" w:cstheme="minorHAnsi"/>
          <w:b/>
        </w:rPr>
        <w:t>3.</w:t>
      </w:r>
      <w:r w:rsidRPr="004E279D">
        <w:rPr>
          <w:rFonts w:eastAsia="Calibri" w:cstheme="minorHAnsi"/>
          <w:b/>
        </w:rPr>
        <w:tab/>
      </w:r>
      <w:r w:rsidRPr="004E279D">
        <w:rPr>
          <w:rFonts w:eastAsia="Calibri" w:cstheme="minorHAnsi"/>
          <w:b/>
          <w:u w:val="single"/>
        </w:rPr>
        <w:t>Grafic de livrare:</w:t>
      </w:r>
      <w:r w:rsidRPr="004E279D">
        <w:rPr>
          <w:rFonts w:eastAsia="Calibri" w:cstheme="minorHAnsi"/>
          <w:b/>
        </w:rPr>
        <w:t xml:space="preserve"> </w:t>
      </w:r>
      <w:r w:rsidRPr="004E279D">
        <w:rPr>
          <w:rFonts w:eastAsia="Calibri" w:cstheme="minorHAnsi"/>
        </w:rPr>
        <w:t xml:space="preserve">Livrarea se efectuează în cel mult _ săptămâni de la semnarea Contractului/ Notei de Comanda, la destinația finală indicată, conform următorului grafic: </w:t>
      </w:r>
      <w:r w:rsidRPr="004E279D">
        <w:rPr>
          <w:rFonts w:eastAsia="Calibri" w:cstheme="minorHAnsi"/>
          <w:i/>
        </w:rPr>
        <w:t>[a se completa de către Ofertant]</w:t>
      </w:r>
    </w:p>
    <w:p w14:paraId="5263A6C7" w14:textId="77777777" w:rsidR="00A804D9" w:rsidRPr="004E279D" w:rsidRDefault="00A804D9" w:rsidP="00A804D9">
      <w:pPr>
        <w:spacing w:after="0" w:line="240" w:lineRule="auto"/>
        <w:ind w:left="720" w:hanging="720"/>
        <w:jc w:val="both"/>
        <w:rPr>
          <w:rFonts w:eastAsia="Calibri" w:cstheme="minorHAnsi"/>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022683" w:rsidRPr="004E279D" w14:paraId="32E3FB69" w14:textId="77777777" w:rsidTr="005537F9">
        <w:trPr>
          <w:trHeight w:val="285"/>
        </w:trPr>
        <w:tc>
          <w:tcPr>
            <w:tcW w:w="900" w:type="dxa"/>
            <w:shd w:val="clear" w:color="auto" w:fill="auto"/>
            <w:noWrap/>
            <w:vAlign w:val="center"/>
          </w:tcPr>
          <w:p w14:paraId="54020EE3" w14:textId="77777777" w:rsidR="00A804D9" w:rsidRPr="004E279D" w:rsidRDefault="00A804D9" w:rsidP="00A804D9">
            <w:pPr>
              <w:spacing w:after="0" w:line="240" w:lineRule="auto"/>
              <w:jc w:val="center"/>
              <w:rPr>
                <w:rFonts w:eastAsia="Calibri" w:cstheme="minorHAnsi"/>
                <w:b/>
              </w:rPr>
            </w:pPr>
            <w:r w:rsidRPr="004E279D">
              <w:rPr>
                <w:rFonts w:eastAsia="Calibri" w:cstheme="minorHAnsi"/>
                <w:b/>
              </w:rPr>
              <w:t>Nr. crt.</w:t>
            </w:r>
          </w:p>
        </w:tc>
        <w:tc>
          <w:tcPr>
            <w:tcW w:w="4033" w:type="dxa"/>
            <w:shd w:val="clear" w:color="auto" w:fill="auto"/>
            <w:vAlign w:val="center"/>
          </w:tcPr>
          <w:p w14:paraId="6E01F833" w14:textId="77777777" w:rsidR="00A804D9" w:rsidRPr="004E279D" w:rsidRDefault="00A804D9" w:rsidP="00A804D9">
            <w:pPr>
              <w:spacing w:after="0" w:line="240" w:lineRule="auto"/>
              <w:jc w:val="center"/>
              <w:rPr>
                <w:rFonts w:eastAsia="Calibri" w:cstheme="minorHAnsi"/>
                <w:b/>
              </w:rPr>
            </w:pPr>
            <w:r w:rsidRPr="004E279D">
              <w:rPr>
                <w:rFonts w:eastAsia="Calibri" w:cstheme="minorHAnsi"/>
                <w:b/>
              </w:rPr>
              <w:t>Denumirea produselor</w:t>
            </w:r>
          </w:p>
        </w:tc>
        <w:tc>
          <w:tcPr>
            <w:tcW w:w="1276" w:type="dxa"/>
            <w:vAlign w:val="center"/>
          </w:tcPr>
          <w:p w14:paraId="5C9B9F48" w14:textId="77777777" w:rsidR="00A804D9" w:rsidRPr="004E279D" w:rsidRDefault="00A804D9" w:rsidP="00A804D9">
            <w:pPr>
              <w:spacing w:after="0" w:line="240" w:lineRule="auto"/>
              <w:jc w:val="center"/>
              <w:rPr>
                <w:rFonts w:eastAsia="Calibri" w:cstheme="minorHAnsi"/>
                <w:b/>
              </w:rPr>
            </w:pPr>
            <w:r w:rsidRPr="004E279D">
              <w:rPr>
                <w:rFonts w:eastAsia="Calibri" w:cstheme="minorHAnsi"/>
                <w:b/>
              </w:rPr>
              <w:t>Cant.</w:t>
            </w:r>
          </w:p>
        </w:tc>
        <w:tc>
          <w:tcPr>
            <w:tcW w:w="3624" w:type="dxa"/>
            <w:vAlign w:val="center"/>
          </w:tcPr>
          <w:p w14:paraId="593A7694" w14:textId="77777777" w:rsidR="00A804D9" w:rsidRPr="004E279D" w:rsidRDefault="00A804D9" w:rsidP="00A804D9">
            <w:pPr>
              <w:spacing w:after="0" w:line="240" w:lineRule="auto"/>
              <w:jc w:val="center"/>
              <w:rPr>
                <w:rFonts w:eastAsia="Calibri" w:cstheme="minorHAnsi"/>
                <w:b/>
              </w:rPr>
            </w:pPr>
            <w:r w:rsidRPr="004E279D">
              <w:rPr>
                <w:rFonts w:eastAsia="Calibri" w:cstheme="minorHAnsi"/>
                <w:b/>
              </w:rPr>
              <w:t>Termene de livrare</w:t>
            </w:r>
          </w:p>
        </w:tc>
      </w:tr>
      <w:tr w:rsidR="00022683" w:rsidRPr="004E279D" w14:paraId="0D8D6747" w14:textId="77777777" w:rsidTr="005537F9">
        <w:trPr>
          <w:trHeight w:val="285"/>
        </w:trPr>
        <w:tc>
          <w:tcPr>
            <w:tcW w:w="900" w:type="dxa"/>
            <w:shd w:val="clear" w:color="auto" w:fill="auto"/>
            <w:noWrap/>
            <w:vAlign w:val="bottom"/>
          </w:tcPr>
          <w:p w14:paraId="6F30B758" w14:textId="77777777" w:rsidR="00A804D9" w:rsidRPr="004E279D" w:rsidRDefault="00A804D9" w:rsidP="00A804D9">
            <w:pPr>
              <w:spacing w:after="0" w:line="240" w:lineRule="auto"/>
              <w:ind w:left="162"/>
              <w:rPr>
                <w:rFonts w:eastAsia="Calibri" w:cstheme="minorHAnsi"/>
              </w:rPr>
            </w:pPr>
          </w:p>
        </w:tc>
        <w:tc>
          <w:tcPr>
            <w:tcW w:w="4033" w:type="dxa"/>
            <w:shd w:val="clear" w:color="auto" w:fill="auto"/>
            <w:vAlign w:val="bottom"/>
          </w:tcPr>
          <w:p w14:paraId="3AF6A0C2" w14:textId="77777777" w:rsidR="00A804D9" w:rsidRPr="004E279D" w:rsidRDefault="00A804D9" w:rsidP="00A804D9">
            <w:pPr>
              <w:spacing w:after="0" w:line="240" w:lineRule="auto"/>
              <w:ind w:left="-198" w:firstLine="198"/>
              <w:jc w:val="center"/>
              <w:rPr>
                <w:rFonts w:eastAsia="Calibri" w:cstheme="minorHAnsi"/>
              </w:rPr>
            </w:pPr>
          </w:p>
        </w:tc>
        <w:tc>
          <w:tcPr>
            <w:tcW w:w="1276" w:type="dxa"/>
          </w:tcPr>
          <w:p w14:paraId="2281FAA2" w14:textId="77777777" w:rsidR="00A804D9" w:rsidRPr="004E279D" w:rsidRDefault="00A804D9" w:rsidP="00A804D9">
            <w:pPr>
              <w:spacing w:after="0" w:line="240" w:lineRule="auto"/>
              <w:jc w:val="center"/>
              <w:rPr>
                <w:rFonts w:eastAsia="Calibri" w:cstheme="minorHAnsi"/>
              </w:rPr>
            </w:pPr>
          </w:p>
        </w:tc>
        <w:tc>
          <w:tcPr>
            <w:tcW w:w="3624" w:type="dxa"/>
          </w:tcPr>
          <w:p w14:paraId="6F78EF9E" w14:textId="77777777" w:rsidR="00A804D9" w:rsidRPr="004E279D" w:rsidRDefault="00A804D9" w:rsidP="00A804D9">
            <w:pPr>
              <w:spacing w:after="0" w:line="240" w:lineRule="auto"/>
              <w:jc w:val="center"/>
              <w:rPr>
                <w:rFonts w:eastAsia="Calibri" w:cstheme="minorHAnsi"/>
              </w:rPr>
            </w:pPr>
          </w:p>
        </w:tc>
      </w:tr>
      <w:tr w:rsidR="00022683" w:rsidRPr="004E279D" w14:paraId="46159CB7" w14:textId="77777777" w:rsidTr="005537F9">
        <w:trPr>
          <w:trHeight w:val="285"/>
        </w:trPr>
        <w:tc>
          <w:tcPr>
            <w:tcW w:w="900" w:type="dxa"/>
            <w:shd w:val="clear" w:color="auto" w:fill="auto"/>
            <w:noWrap/>
            <w:vAlign w:val="bottom"/>
          </w:tcPr>
          <w:p w14:paraId="04BFD168" w14:textId="77777777" w:rsidR="00A804D9" w:rsidRPr="004E279D" w:rsidRDefault="00A804D9" w:rsidP="00A804D9">
            <w:pPr>
              <w:spacing w:after="0" w:line="240" w:lineRule="auto"/>
              <w:ind w:left="162"/>
              <w:rPr>
                <w:rFonts w:eastAsia="Calibri" w:cstheme="minorHAnsi"/>
              </w:rPr>
            </w:pPr>
          </w:p>
        </w:tc>
        <w:tc>
          <w:tcPr>
            <w:tcW w:w="4033" w:type="dxa"/>
            <w:shd w:val="clear" w:color="auto" w:fill="auto"/>
            <w:vAlign w:val="bottom"/>
          </w:tcPr>
          <w:p w14:paraId="4DD1489D" w14:textId="77777777" w:rsidR="00A804D9" w:rsidRPr="004E279D" w:rsidRDefault="00A804D9" w:rsidP="00A804D9">
            <w:pPr>
              <w:spacing w:after="0" w:line="240" w:lineRule="auto"/>
              <w:ind w:left="-198" w:firstLine="198"/>
              <w:jc w:val="center"/>
              <w:rPr>
                <w:rFonts w:eastAsia="Calibri" w:cstheme="minorHAnsi"/>
              </w:rPr>
            </w:pPr>
          </w:p>
        </w:tc>
        <w:tc>
          <w:tcPr>
            <w:tcW w:w="1276" w:type="dxa"/>
          </w:tcPr>
          <w:p w14:paraId="70DB93F6" w14:textId="77777777" w:rsidR="00A804D9" w:rsidRPr="004E279D" w:rsidRDefault="00A804D9" w:rsidP="00A804D9">
            <w:pPr>
              <w:spacing w:after="0" w:line="240" w:lineRule="auto"/>
              <w:jc w:val="center"/>
              <w:rPr>
                <w:rFonts w:eastAsia="Calibri" w:cstheme="minorHAnsi"/>
              </w:rPr>
            </w:pPr>
          </w:p>
        </w:tc>
        <w:tc>
          <w:tcPr>
            <w:tcW w:w="3624" w:type="dxa"/>
          </w:tcPr>
          <w:p w14:paraId="32C837E8" w14:textId="77777777" w:rsidR="00A804D9" w:rsidRPr="004E279D" w:rsidRDefault="00A804D9" w:rsidP="00A804D9">
            <w:pPr>
              <w:spacing w:after="0" w:line="240" w:lineRule="auto"/>
              <w:jc w:val="center"/>
              <w:rPr>
                <w:rFonts w:eastAsia="Calibri" w:cstheme="minorHAnsi"/>
              </w:rPr>
            </w:pPr>
          </w:p>
        </w:tc>
      </w:tr>
      <w:tr w:rsidR="00022683" w:rsidRPr="004E279D" w14:paraId="210C0637" w14:textId="77777777" w:rsidTr="005537F9">
        <w:trPr>
          <w:trHeight w:val="285"/>
        </w:trPr>
        <w:tc>
          <w:tcPr>
            <w:tcW w:w="900" w:type="dxa"/>
            <w:shd w:val="clear" w:color="auto" w:fill="auto"/>
            <w:noWrap/>
            <w:vAlign w:val="bottom"/>
          </w:tcPr>
          <w:p w14:paraId="462A05BA" w14:textId="77777777" w:rsidR="00A804D9" w:rsidRPr="004E279D" w:rsidRDefault="00A804D9" w:rsidP="00A804D9">
            <w:pPr>
              <w:spacing w:after="0" w:line="240" w:lineRule="auto"/>
              <w:ind w:left="162"/>
              <w:rPr>
                <w:rFonts w:eastAsia="Calibri" w:cstheme="minorHAnsi"/>
              </w:rPr>
            </w:pPr>
          </w:p>
        </w:tc>
        <w:tc>
          <w:tcPr>
            <w:tcW w:w="4033" w:type="dxa"/>
            <w:shd w:val="clear" w:color="auto" w:fill="auto"/>
            <w:vAlign w:val="bottom"/>
          </w:tcPr>
          <w:p w14:paraId="552A83F7" w14:textId="77777777" w:rsidR="00A804D9" w:rsidRPr="004E279D" w:rsidRDefault="00A804D9" w:rsidP="00A804D9">
            <w:pPr>
              <w:spacing w:after="0" w:line="240" w:lineRule="auto"/>
              <w:ind w:left="-198" w:firstLine="198"/>
              <w:jc w:val="center"/>
              <w:rPr>
                <w:rFonts w:eastAsia="Calibri" w:cstheme="minorHAnsi"/>
              </w:rPr>
            </w:pPr>
          </w:p>
        </w:tc>
        <w:tc>
          <w:tcPr>
            <w:tcW w:w="1276" w:type="dxa"/>
          </w:tcPr>
          <w:p w14:paraId="5B157AF0" w14:textId="77777777" w:rsidR="00A804D9" w:rsidRPr="004E279D" w:rsidRDefault="00A804D9" w:rsidP="00A804D9">
            <w:pPr>
              <w:spacing w:after="0" w:line="240" w:lineRule="auto"/>
              <w:jc w:val="center"/>
              <w:rPr>
                <w:rFonts w:eastAsia="Calibri" w:cstheme="minorHAnsi"/>
              </w:rPr>
            </w:pPr>
          </w:p>
        </w:tc>
        <w:tc>
          <w:tcPr>
            <w:tcW w:w="3624" w:type="dxa"/>
          </w:tcPr>
          <w:p w14:paraId="621A2BB7" w14:textId="77777777" w:rsidR="00A804D9" w:rsidRPr="004E279D" w:rsidRDefault="00A804D9" w:rsidP="00A804D9">
            <w:pPr>
              <w:spacing w:after="0" w:line="240" w:lineRule="auto"/>
              <w:jc w:val="center"/>
              <w:rPr>
                <w:rFonts w:eastAsia="Calibri" w:cstheme="minorHAnsi"/>
              </w:rPr>
            </w:pPr>
          </w:p>
        </w:tc>
      </w:tr>
    </w:tbl>
    <w:p w14:paraId="655733AF" w14:textId="77777777" w:rsidR="00A804D9" w:rsidRPr="004E279D" w:rsidRDefault="00A804D9" w:rsidP="00A804D9">
      <w:pPr>
        <w:spacing w:after="0" w:line="240" w:lineRule="auto"/>
        <w:rPr>
          <w:rFonts w:eastAsia="Calibri" w:cstheme="minorHAnsi"/>
          <w:b/>
        </w:rPr>
      </w:pPr>
    </w:p>
    <w:p w14:paraId="5D66BA42" w14:textId="77777777" w:rsidR="00A804D9" w:rsidRPr="004E279D" w:rsidRDefault="00A804D9" w:rsidP="00A804D9">
      <w:pPr>
        <w:spacing w:after="0" w:line="240" w:lineRule="auto"/>
        <w:jc w:val="both"/>
        <w:rPr>
          <w:rFonts w:eastAsia="Calibri" w:cstheme="minorHAnsi"/>
        </w:rPr>
      </w:pPr>
      <w:r w:rsidRPr="004E279D">
        <w:rPr>
          <w:rFonts w:eastAsia="Calibri" w:cstheme="minorHAnsi"/>
          <w:b/>
        </w:rPr>
        <w:t>4.</w:t>
      </w:r>
      <w:r w:rsidRPr="004E279D">
        <w:rPr>
          <w:rFonts w:eastAsia="Calibri" w:cstheme="minorHAnsi"/>
          <w:b/>
        </w:rPr>
        <w:tab/>
      </w:r>
      <w:r w:rsidRPr="004E279D">
        <w:rPr>
          <w:rFonts w:eastAsia="Calibri" w:cstheme="minorHAnsi"/>
          <w:b/>
          <w:u w:val="single"/>
        </w:rPr>
        <w:t>Plata</w:t>
      </w:r>
      <w:r w:rsidRPr="004E279D">
        <w:rPr>
          <w:rFonts w:eastAsia="Calibri" w:cstheme="minorHAnsi"/>
          <w:b/>
        </w:rPr>
        <w:t xml:space="preserve"> </w:t>
      </w:r>
      <w:r w:rsidRPr="004E279D">
        <w:rPr>
          <w:rFonts w:eastAsia="Calibri" w:cstheme="minorHAnsi"/>
        </w:rPr>
        <w:t xml:space="preserve">facturii se va efectua în lei, 100% la livrarea efectivă a produselor la destinaţia finală indicată, pe baza facturii Furnizorului şi a procesului - verbal de recepţie, conform </w:t>
      </w:r>
      <w:r w:rsidRPr="004E279D">
        <w:rPr>
          <w:rFonts w:eastAsia="Calibri" w:cstheme="minorHAnsi"/>
          <w:i/>
        </w:rPr>
        <w:t>Graficului de livrare</w:t>
      </w:r>
      <w:r w:rsidRPr="004E279D">
        <w:rPr>
          <w:rFonts w:eastAsia="Calibri" w:cstheme="minorHAnsi"/>
        </w:rPr>
        <w:t>.</w:t>
      </w:r>
    </w:p>
    <w:p w14:paraId="49044F37" w14:textId="77777777" w:rsidR="00A804D9" w:rsidRPr="004E279D" w:rsidRDefault="00A804D9" w:rsidP="00A804D9">
      <w:pPr>
        <w:tabs>
          <w:tab w:val="left" w:pos="-2127"/>
        </w:tabs>
        <w:suppressAutoHyphens/>
        <w:spacing w:after="0" w:line="240" w:lineRule="auto"/>
        <w:ind w:left="540" w:firstLine="27"/>
        <w:jc w:val="both"/>
        <w:rPr>
          <w:rFonts w:eastAsia="Calibri" w:cstheme="minorHAnsi"/>
        </w:rPr>
      </w:pPr>
    </w:p>
    <w:p w14:paraId="455FD7A2" w14:textId="77777777" w:rsidR="00A804D9" w:rsidRPr="004E279D" w:rsidRDefault="00A804D9" w:rsidP="00A804D9">
      <w:pPr>
        <w:spacing w:after="0" w:line="240" w:lineRule="auto"/>
        <w:jc w:val="both"/>
        <w:rPr>
          <w:rFonts w:eastAsia="Calibri" w:cstheme="minorHAnsi"/>
        </w:rPr>
      </w:pPr>
      <w:r w:rsidRPr="004E279D">
        <w:rPr>
          <w:rFonts w:eastAsia="Calibri" w:cstheme="minorHAnsi"/>
          <w:b/>
        </w:rPr>
        <w:t>5.</w:t>
      </w:r>
      <w:r w:rsidRPr="004E279D">
        <w:rPr>
          <w:rFonts w:eastAsia="Calibri" w:cstheme="minorHAnsi"/>
          <w:b/>
        </w:rPr>
        <w:tab/>
      </w:r>
      <w:r w:rsidRPr="004E279D">
        <w:rPr>
          <w:rFonts w:eastAsia="Calibri" w:cstheme="minorHAnsi"/>
          <w:b/>
          <w:u w:val="single"/>
        </w:rPr>
        <w:t>Garanţie</w:t>
      </w:r>
      <w:r w:rsidRPr="004E279D">
        <w:rPr>
          <w:rFonts w:eastAsia="Calibri" w:cstheme="minorHAnsi"/>
          <w:b/>
        </w:rPr>
        <w:t xml:space="preserve">: </w:t>
      </w:r>
      <w:r w:rsidRPr="004E279D">
        <w:rPr>
          <w:rFonts w:eastAsia="Calibri" w:cstheme="minorHAnsi"/>
        </w:rPr>
        <w:t>Bunurile oferite vor fi acoperite de garanţia producătorului cel puţin 1 an de la data livrării către Beneficiar. Vă rugăm să menţionaţi perioada de garanţie şi termenii garanţiei, în detaliu.</w:t>
      </w:r>
    </w:p>
    <w:p w14:paraId="08E035DA" w14:textId="77777777" w:rsidR="00A804D9" w:rsidRPr="004E279D" w:rsidRDefault="00A804D9" w:rsidP="00A804D9">
      <w:pPr>
        <w:spacing w:after="0" w:line="240" w:lineRule="auto"/>
        <w:ind w:left="720" w:hanging="720"/>
        <w:rPr>
          <w:rFonts w:eastAsia="Calibri" w:cstheme="minorHAnsi"/>
          <w:b/>
        </w:rPr>
      </w:pPr>
    </w:p>
    <w:p w14:paraId="1C7E9110" w14:textId="77777777" w:rsidR="00A804D9" w:rsidRPr="004E279D" w:rsidRDefault="00A804D9" w:rsidP="00A804D9">
      <w:pPr>
        <w:spacing w:after="0" w:line="240" w:lineRule="auto"/>
        <w:ind w:left="720" w:hanging="720"/>
        <w:rPr>
          <w:rFonts w:eastAsia="Calibri" w:cstheme="minorHAnsi"/>
          <w:b/>
          <w:u w:val="single"/>
        </w:rPr>
      </w:pPr>
      <w:r w:rsidRPr="004E279D">
        <w:rPr>
          <w:rFonts w:eastAsia="Calibri" w:cstheme="minorHAnsi"/>
          <w:b/>
        </w:rPr>
        <w:t>6.</w:t>
      </w:r>
      <w:r w:rsidRPr="004E279D">
        <w:rPr>
          <w:rFonts w:eastAsia="Calibri" w:cstheme="minorHAnsi"/>
          <w:b/>
        </w:rPr>
        <w:tab/>
      </w:r>
      <w:r w:rsidRPr="004E279D">
        <w:rPr>
          <w:rFonts w:eastAsia="Calibri" w:cstheme="minorHAnsi"/>
          <w:b/>
          <w:u w:val="single"/>
        </w:rPr>
        <w:t xml:space="preserve">Instrucţiuni de ambalare:  </w:t>
      </w:r>
    </w:p>
    <w:p w14:paraId="7907A26B" w14:textId="2BB49FBD" w:rsidR="00A804D9" w:rsidRPr="004E279D" w:rsidRDefault="00A804D9" w:rsidP="00A804D9">
      <w:pPr>
        <w:tabs>
          <w:tab w:val="left" w:pos="90"/>
        </w:tabs>
        <w:suppressAutoHyphens/>
        <w:spacing w:after="0" w:line="240" w:lineRule="auto"/>
        <w:ind w:right="-72"/>
        <w:jc w:val="both"/>
        <w:rPr>
          <w:rFonts w:eastAsia="Calibri" w:cstheme="minorHAnsi"/>
        </w:rPr>
      </w:pPr>
      <w:r w:rsidRPr="004E279D">
        <w:rPr>
          <w:rFonts w:eastAsia="Calibri" w:cstheme="minorHAnsi"/>
        </w:rPr>
        <w:tab/>
      </w:r>
      <w:r w:rsidRPr="004E279D">
        <w:rPr>
          <w:rFonts w:eastAsia="Calibri" w:cstheme="minorHAnsi"/>
        </w:rPr>
        <w:tab/>
        <w:t xml:space="preserve">Furnizorul va asigura ambalarea produselor pentru a împiedica avarierea sau deteriorarea lor în timpul transportului către destinaţia finală. </w:t>
      </w:r>
    </w:p>
    <w:p w14:paraId="4B60E66F" w14:textId="77777777" w:rsidR="00B11F31" w:rsidRPr="004E279D" w:rsidRDefault="00B11F31" w:rsidP="00A804D9">
      <w:pPr>
        <w:tabs>
          <w:tab w:val="left" w:pos="90"/>
        </w:tabs>
        <w:suppressAutoHyphens/>
        <w:spacing w:after="0" w:line="240" w:lineRule="auto"/>
        <w:ind w:right="-72"/>
        <w:jc w:val="both"/>
        <w:rPr>
          <w:rFonts w:eastAsia="Calibri" w:cstheme="minorHAnsi"/>
        </w:rPr>
      </w:pPr>
    </w:p>
    <w:p w14:paraId="34EED12B" w14:textId="77777777" w:rsidR="00A804D9" w:rsidRPr="004E279D" w:rsidRDefault="00A804D9" w:rsidP="00A804D9">
      <w:pPr>
        <w:spacing w:after="0" w:line="240" w:lineRule="auto"/>
        <w:ind w:left="720" w:hanging="720"/>
        <w:jc w:val="both"/>
        <w:rPr>
          <w:rFonts w:eastAsia="Calibri" w:cstheme="minorHAnsi"/>
          <w:b/>
        </w:rPr>
      </w:pPr>
      <w:r w:rsidRPr="004E279D">
        <w:rPr>
          <w:rFonts w:eastAsia="Calibri" w:cstheme="minorHAnsi"/>
          <w:b/>
        </w:rPr>
        <w:t xml:space="preserve">7. </w:t>
      </w:r>
      <w:r w:rsidRPr="004E279D">
        <w:rPr>
          <w:rFonts w:eastAsia="Calibri" w:cstheme="minorHAnsi"/>
          <w:b/>
        </w:rPr>
        <w:tab/>
      </w:r>
      <w:r w:rsidRPr="004E279D">
        <w:rPr>
          <w:rFonts w:eastAsia="Calibri" w:cstheme="minorHAnsi"/>
          <w:b/>
          <w:u w:val="single"/>
        </w:rPr>
        <w:t>Specificaţii Tehnice:</w:t>
      </w:r>
    </w:p>
    <w:p w14:paraId="48DB207C" w14:textId="6FC1E74D" w:rsidR="00A804D9" w:rsidRPr="004E279D" w:rsidRDefault="00A804D9" w:rsidP="00A804D9">
      <w:pPr>
        <w:spacing w:after="0" w:line="240" w:lineRule="auto"/>
        <w:ind w:left="720" w:hanging="720"/>
        <w:jc w:val="both"/>
        <w:rPr>
          <w:rFonts w:eastAsia="Calibri" w:cstheme="minorHAnsi"/>
          <w:i/>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022683" w:rsidRPr="004E279D" w14:paraId="24264043" w14:textId="77777777" w:rsidTr="005537F9">
        <w:trPr>
          <w:trHeight w:val="285"/>
        </w:trPr>
        <w:tc>
          <w:tcPr>
            <w:tcW w:w="4680" w:type="dxa"/>
            <w:shd w:val="clear" w:color="auto" w:fill="auto"/>
            <w:vAlign w:val="bottom"/>
          </w:tcPr>
          <w:p w14:paraId="197A01ED" w14:textId="77777777" w:rsidR="00A804D9" w:rsidRPr="004E279D" w:rsidRDefault="00A804D9" w:rsidP="00A804D9">
            <w:pPr>
              <w:spacing w:after="0" w:line="240" w:lineRule="auto"/>
              <w:jc w:val="center"/>
              <w:rPr>
                <w:rFonts w:eastAsia="Calibri" w:cstheme="minorHAnsi"/>
                <w:b/>
              </w:rPr>
            </w:pPr>
            <w:bookmarkStart w:id="0" w:name="_Hlk503186381"/>
            <w:r w:rsidRPr="004E279D">
              <w:rPr>
                <w:rFonts w:eastAsia="Calibri" w:cstheme="minorHAnsi"/>
                <w:b/>
              </w:rPr>
              <w:t>A. Specificații tehnice solicitate</w:t>
            </w:r>
          </w:p>
          <w:p w14:paraId="78A8A282" w14:textId="77777777" w:rsidR="00A804D9" w:rsidRPr="004E279D" w:rsidRDefault="00A804D9" w:rsidP="00A804D9">
            <w:pPr>
              <w:spacing w:after="0" w:line="240" w:lineRule="auto"/>
              <w:jc w:val="center"/>
              <w:rPr>
                <w:rFonts w:eastAsia="Calibri" w:cstheme="minorHAnsi"/>
                <w:i/>
              </w:rPr>
            </w:pPr>
          </w:p>
        </w:tc>
        <w:tc>
          <w:tcPr>
            <w:tcW w:w="4320" w:type="dxa"/>
          </w:tcPr>
          <w:p w14:paraId="786F4504" w14:textId="77777777" w:rsidR="00A804D9" w:rsidRPr="004E279D" w:rsidRDefault="00A804D9" w:rsidP="00A804D9">
            <w:pPr>
              <w:spacing w:after="0" w:line="240" w:lineRule="auto"/>
              <w:jc w:val="center"/>
              <w:rPr>
                <w:rFonts w:eastAsia="Calibri" w:cstheme="minorHAnsi"/>
                <w:b/>
              </w:rPr>
            </w:pPr>
            <w:r w:rsidRPr="004E279D">
              <w:rPr>
                <w:rFonts w:eastAsia="Calibri" w:cstheme="minorHAnsi"/>
                <w:b/>
              </w:rPr>
              <w:t>B. Specificații tehnice ofertate</w:t>
            </w:r>
          </w:p>
          <w:p w14:paraId="5FB7AAF4" w14:textId="77777777" w:rsidR="00A804D9" w:rsidRPr="004E279D" w:rsidRDefault="00A804D9" w:rsidP="00A804D9">
            <w:pPr>
              <w:spacing w:after="0" w:line="240" w:lineRule="auto"/>
              <w:jc w:val="center"/>
              <w:rPr>
                <w:rFonts w:eastAsia="Calibri" w:cstheme="minorHAnsi"/>
                <w:i/>
                <w:u w:val="single"/>
              </w:rPr>
            </w:pPr>
            <w:r w:rsidRPr="004E279D">
              <w:rPr>
                <w:rFonts w:eastAsia="Calibri" w:cstheme="minorHAnsi"/>
                <w:i/>
              </w:rPr>
              <w:t>[a se completa de către Ofertant]</w:t>
            </w:r>
          </w:p>
        </w:tc>
      </w:tr>
      <w:tr w:rsidR="00022683" w:rsidRPr="004E279D" w14:paraId="31BFE789" w14:textId="77777777" w:rsidTr="006C602E">
        <w:trPr>
          <w:trHeight w:val="285"/>
        </w:trPr>
        <w:tc>
          <w:tcPr>
            <w:tcW w:w="4680" w:type="dxa"/>
            <w:vAlign w:val="bottom"/>
          </w:tcPr>
          <w:p w14:paraId="6A7C1A36" w14:textId="14CB9E4E" w:rsidR="0088226F" w:rsidRPr="004E279D" w:rsidRDefault="0088226F" w:rsidP="00F320A4">
            <w:pPr>
              <w:spacing w:after="0" w:line="240" w:lineRule="auto"/>
              <w:ind w:left="-198" w:firstLine="198"/>
              <w:jc w:val="center"/>
              <w:rPr>
                <w:rFonts w:eastAsia="Calibri" w:cstheme="minorHAnsi"/>
                <w:i/>
              </w:rPr>
            </w:pPr>
            <w:r w:rsidRPr="004E279D">
              <w:rPr>
                <w:rFonts w:eastAsia="Calibri" w:cstheme="minorHAnsi"/>
                <w:i/>
              </w:rPr>
              <w:t xml:space="preserve">Denumire produs: </w:t>
            </w:r>
            <w:r w:rsidR="00F320A4" w:rsidRPr="006D13D3">
              <w:rPr>
                <w:rFonts w:eastAsia="Calibri" w:cstheme="minorHAnsi"/>
                <w:b/>
                <w:i/>
              </w:rPr>
              <w:t>Desktop PC</w:t>
            </w:r>
          </w:p>
        </w:tc>
        <w:tc>
          <w:tcPr>
            <w:tcW w:w="4320" w:type="dxa"/>
          </w:tcPr>
          <w:p w14:paraId="36067B96" w14:textId="77777777" w:rsidR="0088226F" w:rsidRPr="004E279D" w:rsidRDefault="0088226F" w:rsidP="0088226F">
            <w:pPr>
              <w:spacing w:after="0" w:line="240" w:lineRule="auto"/>
              <w:jc w:val="center"/>
              <w:rPr>
                <w:rFonts w:eastAsia="Calibri" w:cstheme="minorHAnsi"/>
                <w:i/>
              </w:rPr>
            </w:pPr>
            <w:r w:rsidRPr="004E279D">
              <w:rPr>
                <w:rFonts w:eastAsia="Calibri" w:cstheme="minorHAnsi"/>
                <w:i/>
              </w:rPr>
              <w:t>Marca / modelul produsului</w:t>
            </w:r>
          </w:p>
        </w:tc>
      </w:tr>
      <w:tr w:rsidR="00F320A4" w:rsidRPr="004E279D" w14:paraId="44FE7909" w14:textId="77777777" w:rsidTr="006C602E">
        <w:trPr>
          <w:trHeight w:val="285"/>
        </w:trPr>
        <w:tc>
          <w:tcPr>
            <w:tcW w:w="4680" w:type="dxa"/>
            <w:vAlign w:val="bottom"/>
          </w:tcPr>
          <w:p w14:paraId="0135F82F" w14:textId="77777777" w:rsidR="00F320A4" w:rsidRPr="004E279D" w:rsidRDefault="00F320A4" w:rsidP="00620DAF">
            <w:pPr>
              <w:spacing w:after="0" w:line="240" w:lineRule="auto"/>
              <w:ind w:left="-13" w:firstLine="13"/>
              <w:rPr>
                <w:rFonts w:cstheme="minorHAnsi"/>
                <w:i/>
              </w:rPr>
            </w:pPr>
            <w:r w:rsidRPr="004E279D">
              <w:rPr>
                <w:rFonts w:cstheme="minorHAnsi"/>
                <w:i/>
              </w:rPr>
              <w:t>Descriere generală</w:t>
            </w:r>
          </w:p>
          <w:p w14:paraId="2A223588" w14:textId="0E7EC95E" w:rsidR="00F320A4" w:rsidRPr="004E279D" w:rsidRDefault="00F320A4" w:rsidP="0088226F">
            <w:pPr>
              <w:spacing w:after="0" w:line="240" w:lineRule="auto"/>
              <w:ind w:left="-198" w:firstLine="198"/>
              <w:jc w:val="center"/>
              <w:rPr>
                <w:rFonts w:eastAsia="Calibri" w:cstheme="minorHAnsi"/>
                <w:i/>
              </w:rPr>
            </w:pPr>
            <w:r w:rsidRPr="004E279D">
              <w:rPr>
                <w:rFonts w:cstheme="minorHAnsi"/>
                <w:i/>
              </w:rPr>
              <w:t xml:space="preserve">Procesor Intel Core i3-6100 sau echivalent, frecvență 3.70 GHz,  memorie  4GB DDR3, unitatea de stocare 1TB, unitatea optică DVDRW, Placa video integrată 1,5 GB, rețea LAN 10/100/1000 + WLAN, Bluetooth, porturi USB 3.0, audio, carcasă middle tower, sursa minim 450W, sistem de operare Microsoft Windows 10 (OEM, retail sau VUP) </w:t>
            </w:r>
          </w:p>
        </w:tc>
        <w:tc>
          <w:tcPr>
            <w:tcW w:w="4320" w:type="dxa"/>
          </w:tcPr>
          <w:p w14:paraId="7D6C762C" w14:textId="77777777" w:rsidR="00F320A4" w:rsidRPr="004E279D" w:rsidRDefault="00F320A4" w:rsidP="0088226F">
            <w:pPr>
              <w:spacing w:after="0" w:line="240" w:lineRule="auto"/>
              <w:jc w:val="center"/>
              <w:rPr>
                <w:rFonts w:eastAsia="Calibri" w:cstheme="minorHAnsi"/>
                <w:i/>
              </w:rPr>
            </w:pPr>
            <w:r w:rsidRPr="004E279D">
              <w:rPr>
                <w:rFonts w:eastAsia="Calibri" w:cstheme="minorHAnsi"/>
                <w:i/>
              </w:rPr>
              <w:t>Descriere generală</w:t>
            </w:r>
          </w:p>
        </w:tc>
      </w:tr>
      <w:tr w:rsidR="00F320A4" w:rsidRPr="004E279D" w14:paraId="10A55C23" w14:textId="77777777" w:rsidTr="006C602E">
        <w:trPr>
          <w:trHeight w:val="285"/>
        </w:trPr>
        <w:tc>
          <w:tcPr>
            <w:tcW w:w="4680" w:type="dxa"/>
            <w:vAlign w:val="bottom"/>
          </w:tcPr>
          <w:p w14:paraId="5F9B5953" w14:textId="77777777" w:rsidR="00F320A4" w:rsidRPr="004E279D" w:rsidRDefault="00F320A4" w:rsidP="00620DAF">
            <w:pPr>
              <w:spacing w:after="0" w:line="240" w:lineRule="auto"/>
              <w:ind w:left="-13" w:firstLine="13"/>
              <w:rPr>
                <w:rFonts w:cstheme="minorHAnsi"/>
                <w:i/>
              </w:rPr>
            </w:pPr>
            <w:r w:rsidRPr="004E279D">
              <w:rPr>
                <w:rFonts w:cstheme="minorHAnsi"/>
                <w:i/>
              </w:rPr>
              <w:t>Detalii specifice şi standarde tehnice minim acceptate de către Beneficiar</w:t>
            </w:r>
          </w:p>
          <w:p w14:paraId="71761C44" w14:textId="65BEACD0" w:rsidR="00F320A4" w:rsidRPr="004E279D" w:rsidRDefault="00F320A4" w:rsidP="00C55B16">
            <w:pPr>
              <w:spacing w:after="0" w:line="240" w:lineRule="auto"/>
              <w:ind w:left="-198" w:firstLine="198"/>
              <w:jc w:val="center"/>
              <w:rPr>
                <w:rFonts w:eastAsia="Calibri" w:cstheme="minorHAnsi"/>
                <w:i/>
              </w:rPr>
            </w:pPr>
            <w:r w:rsidRPr="004E279D">
              <w:rPr>
                <w:rFonts w:cstheme="minorHAnsi"/>
                <w:i/>
              </w:rPr>
              <w:t>Procesor Intel Core i3-6100 sau echivalent, frecvență 3.70 GHz,  memorie  4GB DDR3, unitatea de stocare 1TB, unitatea optică DVDRW, Placa video integrată 1,5 GB, rețea LAN 10/100/1000 + WLAN, Bluetooth, porturi USB 3.0,audio, carcasă Middle Tower, sursa minim 450W, sistem de operare Microsoft Windows 10 (OEM, retail sau VUP), garanție minim 36 luni</w:t>
            </w:r>
          </w:p>
        </w:tc>
        <w:tc>
          <w:tcPr>
            <w:tcW w:w="4320" w:type="dxa"/>
          </w:tcPr>
          <w:p w14:paraId="5B276047" w14:textId="77777777" w:rsidR="00F320A4" w:rsidRPr="004E279D" w:rsidRDefault="00F320A4" w:rsidP="0088226F">
            <w:pPr>
              <w:spacing w:after="0" w:line="240" w:lineRule="auto"/>
              <w:jc w:val="center"/>
              <w:rPr>
                <w:rFonts w:eastAsia="Calibri" w:cstheme="minorHAnsi"/>
                <w:i/>
              </w:rPr>
            </w:pPr>
            <w:r w:rsidRPr="004E279D">
              <w:rPr>
                <w:rFonts w:eastAsia="Calibri" w:cstheme="minorHAnsi"/>
                <w:i/>
              </w:rPr>
              <w:t>Detaliile specifice şi standardele tehnice ale produsului ofertat</w:t>
            </w:r>
          </w:p>
        </w:tc>
      </w:tr>
      <w:tr w:rsidR="00F320A4" w:rsidRPr="004E279D" w14:paraId="5D1E5BB5" w14:textId="77777777" w:rsidTr="006C602E">
        <w:trPr>
          <w:trHeight w:val="285"/>
        </w:trPr>
        <w:tc>
          <w:tcPr>
            <w:tcW w:w="4680" w:type="dxa"/>
            <w:vAlign w:val="bottom"/>
          </w:tcPr>
          <w:p w14:paraId="0323A912" w14:textId="77777777" w:rsidR="00F320A4" w:rsidRPr="004E279D" w:rsidRDefault="00F320A4" w:rsidP="00620DAF">
            <w:pPr>
              <w:spacing w:after="0" w:line="240" w:lineRule="auto"/>
              <w:ind w:left="-13" w:firstLine="13"/>
              <w:rPr>
                <w:rFonts w:cstheme="minorHAnsi"/>
                <w:i/>
              </w:rPr>
            </w:pPr>
            <w:r w:rsidRPr="004E279D">
              <w:rPr>
                <w:rFonts w:cstheme="minorHAnsi"/>
                <w:i/>
              </w:rPr>
              <w:t>Parametri de funcţionare minim acceptaţi de către Beneficiar</w:t>
            </w:r>
          </w:p>
          <w:p w14:paraId="32CC641C" w14:textId="0A19C8EC" w:rsidR="00F320A4" w:rsidRPr="004E279D" w:rsidRDefault="00F320A4" w:rsidP="0088226F">
            <w:pPr>
              <w:spacing w:after="0" w:line="240" w:lineRule="auto"/>
              <w:ind w:left="-198" w:firstLine="198"/>
              <w:jc w:val="center"/>
              <w:rPr>
                <w:rFonts w:eastAsia="Calibri" w:cstheme="minorHAnsi"/>
                <w:i/>
              </w:rPr>
            </w:pPr>
            <w:r w:rsidRPr="004E279D">
              <w:rPr>
                <w:rFonts w:cstheme="minorHAnsi"/>
                <w:i/>
              </w:rPr>
              <w:t>Funcționare la 220 V</w:t>
            </w:r>
          </w:p>
        </w:tc>
        <w:tc>
          <w:tcPr>
            <w:tcW w:w="4320" w:type="dxa"/>
          </w:tcPr>
          <w:p w14:paraId="66296541" w14:textId="77777777" w:rsidR="00F320A4" w:rsidRPr="004E279D" w:rsidRDefault="00F320A4" w:rsidP="0088226F">
            <w:pPr>
              <w:spacing w:after="0" w:line="240" w:lineRule="auto"/>
              <w:jc w:val="center"/>
              <w:rPr>
                <w:rFonts w:eastAsia="Calibri" w:cstheme="minorHAnsi"/>
                <w:i/>
              </w:rPr>
            </w:pPr>
            <w:r w:rsidRPr="004E279D">
              <w:rPr>
                <w:rFonts w:eastAsia="Calibri" w:cstheme="minorHAnsi"/>
                <w:i/>
              </w:rPr>
              <w:t>Parametrii de Funcţionare ai produsului ofertat</w:t>
            </w:r>
          </w:p>
        </w:tc>
      </w:tr>
      <w:tr w:rsidR="00F320A4" w:rsidRPr="004E279D" w14:paraId="5EBA5BCE" w14:textId="77777777" w:rsidTr="006C602E">
        <w:trPr>
          <w:trHeight w:val="285"/>
        </w:trPr>
        <w:tc>
          <w:tcPr>
            <w:tcW w:w="4680" w:type="dxa"/>
            <w:vAlign w:val="bottom"/>
          </w:tcPr>
          <w:p w14:paraId="1A3DADC0" w14:textId="77777777" w:rsidR="00F320A4" w:rsidRPr="004E279D" w:rsidRDefault="00F320A4" w:rsidP="00620DAF">
            <w:pPr>
              <w:spacing w:after="0" w:line="240" w:lineRule="auto"/>
              <w:rPr>
                <w:rFonts w:cstheme="minorHAnsi"/>
                <w:i/>
              </w:rPr>
            </w:pPr>
            <w:r w:rsidRPr="004E279D">
              <w:rPr>
                <w:rFonts w:cstheme="minorHAnsi"/>
                <w:i/>
              </w:rPr>
              <w:t>Piese de Schimb – nu este cazul</w:t>
            </w:r>
          </w:p>
          <w:p w14:paraId="4B3F6912" w14:textId="77777777" w:rsidR="00F320A4" w:rsidRPr="004E279D" w:rsidRDefault="00F320A4" w:rsidP="00620DAF">
            <w:pPr>
              <w:spacing w:after="0" w:line="240" w:lineRule="auto"/>
              <w:rPr>
                <w:rFonts w:cstheme="minorHAnsi"/>
                <w:i/>
              </w:rPr>
            </w:pPr>
            <w:r w:rsidRPr="004E279D">
              <w:rPr>
                <w:rFonts w:cstheme="minorHAnsi"/>
                <w:i/>
              </w:rPr>
              <w:t>Instrumente şi Accesorii - Cablu alimentare, Mouse optic wireless, Tastatura USB</w:t>
            </w:r>
          </w:p>
          <w:p w14:paraId="5AAEA952" w14:textId="77777777" w:rsidR="00F320A4" w:rsidRPr="004E279D" w:rsidRDefault="00F320A4" w:rsidP="00620DAF">
            <w:pPr>
              <w:spacing w:after="0" w:line="240" w:lineRule="auto"/>
              <w:rPr>
                <w:rFonts w:cstheme="minorHAnsi"/>
                <w:i/>
              </w:rPr>
            </w:pPr>
            <w:r w:rsidRPr="004E279D">
              <w:rPr>
                <w:rFonts w:cstheme="minorHAnsi"/>
                <w:i/>
              </w:rPr>
              <w:t>Manuale – Da, sub forma cartilor tehnice aferente componentelor principale (placa de baza, placa video, etc)</w:t>
            </w:r>
          </w:p>
          <w:p w14:paraId="79A2A5D9" w14:textId="77777777" w:rsidR="00F320A4" w:rsidRPr="004E279D" w:rsidRDefault="00F320A4" w:rsidP="00620DAF">
            <w:pPr>
              <w:spacing w:after="0" w:line="240" w:lineRule="auto"/>
              <w:rPr>
                <w:rFonts w:cstheme="minorHAnsi"/>
                <w:i/>
              </w:rPr>
            </w:pPr>
            <w:r w:rsidRPr="004E279D">
              <w:rPr>
                <w:rFonts w:cstheme="minorHAnsi"/>
                <w:i/>
              </w:rPr>
              <w:t>Cerinţe de Întreţinere – conform certificat de garantie</w:t>
            </w:r>
          </w:p>
          <w:p w14:paraId="6FC167B8" w14:textId="77777777" w:rsidR="00F320A4" w:rsidRPr="004E279D" w:rsidRDefault="00F320A4" w:rsidP="00620DAF">
            <w:pPr>
              <w:spacing w:after="0" w:line="240" w:lineRule="auto"/>
              <w:rPr>
                <w:rFonts w:cstheme="minorHAnsi"/>
                <w:i/>
              </w:rPr>
            </w:pPr>
            <w:r w:rsidRPr="004E279D">
              <w:rPr>
                <w:rFonts w:cstheme="minorHAnsi"/>
                <w:i/>
              </w:rPr>
              <w:t>_________________________</w:t>
            </w:r>
          </w:p>
          <w:p w14:paraId="69B501A4" w14:textId="77777777" w:rsidR="00F320A4" w:rsidRPr="004E279D" w:rsidRDefault="00F320A4" w:rsidP="00620DAF">
            <w:pPr>
              <w:spacing w:after="0" w:line="240" w:lineRule="auto"/>
              <w:rPr>
                <w:rFonts w:cstheme="minorHAnsi"/>
                <w:i/>
              </w:rPr>
            </w:pPr>
            <w:r w:rsidRPr="004E279D">
              <w:rPr>
                <w:rFonts w:cstheme="minorHAnsi"/>
                <w:i/>
              </w:rPr>
              <w:t xml:space="preserve"> Beneficiarul va bifa opțiunile, dacă este cazul, și le va detalia</w:t>
            </w:r>
          </w:p>
          <w:p w14:paraId="0BC632E7" w14:textId="77777777" w:rsidR="00F320A4" w:rsidRPr="004E279D" w:rsidRDefault="00F320A4" w:rsidP="0088226F">
            <w:pPr>
              <w:spacing w:after="0" w:line="240" w:lineRule="auto"/>
              <w:ind w:left="-198" w:firstLine="198"/>
              <w:rPr>
                <w:rFonts w:eastAsia="Calibri" w:cstheme="minorHAnsi"/>
                <w:i/>
              </w:rPr>
            </w:pPr>
          </w:p>
        </w:tc>
        <w:tc>
          <w:tcPr>
            <w:tcW w:w="4320" w:type="dxa"/>
          </w:tcPr>
          <w:p w14:paraId="4D9B6D3B" w14:textId="77777777" w:rsidR="00F320A4" w:rsidRPr="004E279D" w:rsidRDefault="00F320A4" w:rsidP="0088226F">
            <w:pPr>
              <w:spacing w:after="0" w:line="240" w:lineRule="auto"/>
              <w:jc w:val="center"/>
              <w:rPr>
                <w:rFonts w:eastAsia="Calibri" w:cstheme="minorHAnsi"/>
                <w:i/>
              </w:rPr>
            </w:pPr>
          </w:p>
        </w:tc>
      </w:tr>
      <w:bookmarkEnd w:id="0"/>
    </w:tbl>
    <w:p w14:paraId="2E60D2D7" w14:textId="77777777" w:rsidR="00A804D9" w:rsidRPr="004E279D" w:rsidRDefault="00A804D9" w:rsidP="00A804D9">
      <w:pPr>
        <w:spacing w:after="0" w:line="240" w:lineRule="auto"/>
        <w:rPr>
          <w:rFonts w:eastAsia="Calibri" w:cstheme="minorHAnsi"/>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022683" w:rsidRPr="004E279D" w14:paraId="2C1A8F32" w14:textId="77777777" w:rsidTr="006C602E">
        <w:trPr>
          <w:trHeight w:val="285"/>
        </w:trPr>
        <w:tc>
          <w:tcPr>
            <w:tcW w:w="4680" w:type="dxa"/>
            <w:shd w:val="clear" w:color="auto" w:fill="auto"/>
            <w:vAlign w:val="bottom"/>
          </w:tcPr>
          <w:p w14:paraId="7A90D08F" w14:textId="77777777" w:rsidR="0088226F" w:rsidRPr="004E279D" w:rsidRDefault="0088226F" w:rsidP="006C602E">
            <w:pPr>
              <w:spacing w:after="0" w:line="240" w:lineRule="auto"/>
              <w:jc w:val="center"/>
              <w:rPr>
                <w:rFonts w:eastAsia="Calibri" w:cstheme="minorHAnsi"/>
                <w:b/>
              </w:rPr>
            </w:pPr>
            <w:r w:rsidRPr="004E279D">
              <w:rPr>
                <w:rFonts w:eastAsia="Calibri" w:cstheme="minorHAnsi"/>
                <w:b/>
              </w:rPr>
              <w:t>A. Specificații tehnice solicitate</w:t>
            </w:r>
          </w:p>
          <w:p w14:paraId="209E0A5E" w14:textId="77777777" w:rsidR="0088226F" w:rsidRPr="004E279D" w:rsidRDefault="0088226F" w:rsidP="006C602E">
            <w:pPr>
              <w:spacing w:after="0" w:line="240" w:lineRule="auto"/>
              <w:jc w:val="center"/>
              <w:rPr>
                <w:rFonts w:eastAsia="Calibri" w:cstheme="minorHAnsi"/>
                <w:i/>
              </w:rPr>
            </w:pPr>
          </w:p>
        </w:tc>
        <w:tc>
          <w:tcPr>
            <w:tcW w:w="4320" w:type="dxa"/>
          </w:tcPr>
          <w:p w14:paraId="6A007AE8" w14:textId="77777777" w:rsidR="0088226F" w:rsidRPr="004E279D" w:rsidRDefault="0088226F" w:rsidP="006C602E">
            <w:pPr>
              <w:spacing w:after="0" w:line="240" w:lineRule="auto"/>
              <w:jc w:val="center"/>
              <w:rPr>
                <w:rFonts w:eastAsia="Calibri" w:cstheme="minorHAnsi"/>
                <w:b/>
              </w:rPr>
            </w:pPr>
            <w:r w:rsidRPr="004E279D">
              <w:rPr>
                <w:rFonts w:eastAsia="Calibri" w:cstheme="minorHAnsi"/>
                <w:b/>
              </w:rPr>
              <w:t>B. Specificații tehnice ofertate</w:t>
            </w:r>
          </w:p>
          <w:p w14:paraId="2F78106A" w14:textId="77777777" w:rsidR="0088226F" w:rsidRPr="004E279D" w:rsidRDefault="0088226F" w:rsidP="006C602E">
            <w:pPr>
              <w:spacing w:after="0" w:line="240" w:lineRule="auto"/>
              <w:jc w:val="center"/>
              <w:rPr>
                <w:rFonts w:eastAsia="Calibri" w:cstheme="minorHAnsi"/>
                <w:i/>
                <w:u w:val="single"/>
              </w:rPr>
            </w:pPr>
            <w:r w:rsidRPr="004E279D">
              <w:rPr>
                <w:rFonts w:eastAsia="Calibri" w:cstheme="minorHAnsi"/>
                <w:i/>
              </w:rPr>
              <w:t>[a se completa de către Ofertant]</w:t>
            </w:r>
          </w:p>
        </w:tc>
      </w:tr>
      <w:tr w:rsidR="00A407A8" w:rsidRPr="004E279D" w14:paraId="4706690B" w14:textId="77777777" w:rsidTr="006C602E">
        <w:trPr>
          <w:trHeight w:val="285"/>
        </w:trPr>
        <w:tc>
          <w:tcPr>
            <w:tcW w:w="4680" w:type="dxa"/>
            <w:vAlign w:val="bottom"/>
          </w:tcPr>
          <w:p w14:paraId="7D92B056" w14:textId="77777777" w:rsidR="00A407A8" w:rsidRPr="004E279D" w:rsidRDefault="00A407A8" w:rsidP="00620DAF">
            <w:pPr>
              <w:spacing w:after="0" w:line="240" w:lineRule="auto"/>
              <w:ind w:left="-13" w:firstLine="13"/>
              <w:rPr>
                <w:rFonts w:cstheme="minorHAnsi"/>
                <w:i/>
              </w:rPr>
            </w:pPr>
            <w:r w:rsidRPr="004E279D">
              <w:rPr>
                <w:rFonts w:cstheme="minorHAnsi"/>
                <w:i/>
              </w:rPr>
              <w:t>Denumire produs</w:t>
            </w:r>
          </w:p>
          <w:p w14:paraId="11F43F18" w14:textId="7F83C820" w:rsidR="00A407A8" w:rsidRPr="004E279D" w:rsidRDefault="00A407A8" w:rsidP="0088226F">
            <w:pPr>
              <w:spacing w:after="0" w:line="240" w:lineRule="auto"/>
              <w:ind w:left="-198" w:firstLine="198"/>
              <w:jc w:val="center"/>
              <w:rPr>
                <w:rFonts w:eastAsia="Calibri" w:cstheme="minorHAnsi"/>
                <w:i/>
              </w:rPr>
            </w:pPr>
            <w:r w:rsidRPr="004E279D">
              <w:rPr>
                <w:rFonts w:cstheme="minorHAnsi"/>
                <w:b/>
                <w:i/>
              </w:rPr>
              <w:t>Monitor</w:t>
            </w:r>
          </w:p>
        </w:tc>
        <w:tc>
          <w:tcPr>
            <w:tcW w:w="4320" w:type="dxa"/>
          </w:tcPr>
          <w:p w14:paraId="62252B99" w14:textId="77777777" w:rsidR="00A407A8" w:rsidRPr="004E279D" w:rsidRDefault="00A407A8" w:rsidP="0088226F">
            <w:pPr>
              <w:spacing w:after="0" w:line="240" w:lineRule="auto"/>
              <w:jc w:val="center"/>
              <w:rPr>
                <w:rFonts w:eastAsia="Calibri" w:cstheme="minorHAnsi"/>
                <w:i/>
              </w:rPr>
            </w:pPr>
            <w:r w:rsidRPr="004E279D">
              <w:rPr>
                <w:rFonts w:eastAsia="Calibri" w:cstheme="minorHAnsi"/>
                <w:i/>
              </w:rPr>
              <w:t>Marca / modelul produsului</w:t>
            </w:r>
          </w:p>
        </w:tc>
      </w:tr>
      <w:tr w:rsidR="00A407A8" w:rsidRPr="004E279D" w14:paraId="27C492CF" w14:textId="77777777" w:rsidTr="006C602E">
        <w:trPr>
          <w:trHeight w:val="285"/>
        </w:trPr>
        <w:tc>
          <w:tcPr>
            <w:tcW w:w="4680" w:type="dxa"/>
            <w:vAlign w:val="bottom"/>
          </w:tcPr>
          <w:p w14:paraId="37F645F8" w14:textId="77777777" w:rsidR="00A407A8" w:rsidRPr="004E279D" w:rsidRDefault="00A407A8" w:rsidP="00620DAF">
            <w:pPr>
              <w:spacing w:after="0" w:line="240" w:lineRule="auto"/>
              <w:ind w:left="-13" w:firstLine="13"/>
              <w:rPr>
                <w:rFonts w:cstheme="minorHAnsi"/>
                <w:i/>
              </w:rPr>
            </w:pPr>
            <w:r w:rsidRPr="004E279D">
              <w:rPr>
                <w:rFonts w:cstheme="minorHAnsi"/>
                <w:i/>
              </w:rPr>
              <w:t>Descriere generală</w:t>
            </w:r>
          </w:p>
          <w:p w14:paraId="5BF8AA61" w14:textId="7DE6FE27" w:rsidR="00A407A8" w:rsidRPr="004E279D" w:rsidRDefault="00A407A8" w:rsidP="0088226F">
            <w:pPr>
              <w:spacing w:after="0" w:line="240" w:lineRule="auto"/>
              <w:ind w:left="-198" w:firstLine="198"/>
              <w:jc w:val="center"/>
              <w:rPr>
                <w:rFonts w:eastAsia="Calibri" w:cstheme="minorHAnsi"/>
                <w:i/>
              </w:rPr>
            </w:pPr>
            <w:r w:rsidRPr="004E279D">
              <w:rPr>
                <w:rFonts w:cstheme="minorHAnsi"/>
                <w:i/>
              </w:rPr>
              <w:t>Tehnologie LED, diagonală  18.5'', format ecran Wide, rezoluție minim 1366 x 768 HD, suprafață Anti glare luminozitate minim 200 cd/m², port VGA și DVI</w:t>
            </w:r>
          </w:p>
        </w:tc>
        <w:tc>
          <w:tcPr>
            <w:tcW w:w="4320" w:type="dxa"/>
          </w:tcPr>
          <w:p w14:paraId="6DAD2DD7" w14:textId="77777777" w:rsidR="00A407A8" w:rsidRPr="004E279D" w:rsidRDefault="00A407A8" w:rsidP="0088226F">
            <w:pPr>
              <w:spacing w:after="0" w:line="240" w:lineRule="auto"/>
              <w:jc w:val="center"/>
              <w:rPr>
                <w:rFonts w:eastAsia="Calibri" w:cstheme="minorHAnsi"/>
                <w:i/>
              </w:rPr>
            </w:pPr>
            <w:r w:rsidRPr="004E279D">
              <w:rPr>
                <w:rFonts w:eastAsia="Calibri" w:cstheme="minorHAnsi"/>
                <w:i/>
              </w:rPr>
              <w:t>Descriere generală</w:t>
            </w:r>
          </w:p>
        </w:tc>
      </w:tr>
      <w:tr w:rsidR="00A407A8" w:rsidRPr="004E279D" w14:paraId="56E37817" w14:textId="77777777" w:rsidTr="006C602E">
        <w:trPr>
          <w:trHeight w:val="285"/>
        </w:trPr>
        <w:tc>
          <w:tcPr>
            <w:tcW w:w="4680" w:type="dxa"/>
            <w:vAlign w:val="bottom"/>
          </w:tcPr>
          <w:p w14:paraId="7E45838B" w14:textId="77777777" w:rsidR="00A407A8" w:rsidRPr="004E279D" w:rsidRDefault="00A407A8" w:rsidP="00620DAF">
            <w:pPr>
              <w:spacing w:after="0" w:line="240" w:lineRule="auto"/>
              <w:ind w:left="-13" w:firstLine="13"/>
              <w:rPr>
                <w:rFonts w:cstheme="minorHAnsi"/>
                <w:i/>
              </w:rPr>
            </w:pPr>
            <w:r w:rsidRPr="004E279D">
              <w:rPr>
                <w:rFonts w:cstheme="minorHAnsi"/>
                <w:i/>
              </w:rPr>
              <w:t>Detalii specifice şi standarde tehnice minim acceptate de către Beneficiar</w:t>
            </w:r>
          </w:p>
          <w:p w14:paraId="3B40D2DC" w14:textId="4BD47331" w:rsidR="00A407A8" w:rsidRPr="004E279D" w:rsidRDefault="00A407A8" w:rsidP="00621F9F">
            <w:pPr>
              <w:spacing w:after="0" w:line="240" w:lineRule="auto"/>
              <w:ind w:left="-198" w:firstLine="198"/>
              <w:jc w:val="center"/>
              <w:rPr>
                <w:rFonts w:eastAsia="Calibri" w:cstheme="minorHAnsi"/>
                <w:i/>
              </w:rPr>
            </w:pPr>
            <w:r w:rsidRPr="004E279D">
              <w:rPr>
                <w:rFonts w:cstheme="minorHAnsi"/>
                <w:i/>
              </w:rPr>
              <w:t xml:space="preserve">Tehnologie LED, diagonală  18.5'', format ecran Wide, rezoluție minim 1366 x 768 HD, suprafață </w:t>
            </w:r>
            <w:r w:rsidRPr="004E279D">
              <w:rPr>
                <w:rFonts w:cstheme="minorHAnsi"/>
                <w:i/>
              </w:rPr>
              <w:lastRenderedPageBreak/>
              <w:t>Anti glare luminozitate minim 200 cd/m², port VGA și DVI, garanție 24 luni</w:t>
            </w:r>
          </w:p>
        </w:tc>
        <w:tc>
          <w:tcPr>
            <w:tcW w:w="4320" w:type="dxa"/>
          </w:tcPr>
          <w:p w14:paraId="40E61C96" w14:textId="77777777" w:rsidR="00A407A8" w:rsidRPr="004E279D" w:rsidRDefault="00A407A8" w:rsidP="0088226F">
            <w:pPr>
              <w:spacing w:after="0" w:line="240" w:lineRule="auto"/>
              <w:jc w:val="center"/>
              <w:rPr>
                <w:rFonts w:eastAsia="Calibri" w:cstheme="minorHAnsi"/>
                <w:i/>
              </w:rPr>
            </w:pPr>
            <w:r w:rsidRPr="004E279D">
              <w:rPr>
                <w:rFonts w:eastAsia="Calibri" w:cstheme="minorHAnsi"/>
                <w:i/>
              </w:rPr>
              <w:lastRenderedPageBreak/>
              <w:t>Detaliile specifice şi standardele tehnice ale produsului ofertat</w:t>
            </w:r>
          </w:p>
        </w:tc>
      </w:tr>
      <w:tr w:rsidR="00A407A8" w:rsidRPr="004E279D" w14:paraId="1C25AF09" w14:textId="77777777" w:rsidTr="006C602E">
        <w:trPr>
          <w:trHeight w:val="285"/>
        </w:trPr>
        <w:tc>
          <w:tcPr>
            <w:tcW w:w="4680" w:type="dxa"/>
            <w:vAlign w:val="bottom"/>
          </w:tcPr>
          <w:p w14:paraId="2031805B" w14:textId="77777777" w:rsidR="00A407A8" w:rsidRPr="004E279D" w:rsidRDefault="00A407A8" w:rsidP="00620DAF">
            <w:pPr>
              <w:spacing w:after="0" w:line="240" w:lineRule="auto"/>
              <w:ind w:left="-13" w:firstLine="13"/>
              <w:rPr>
                <w:rFonts w:cstheme="minorHAnsi"/>
                <w:i/>
              </w:rPr>
            </w:pPr>
            <w:r w:rsidRPr="004E279D">
              <w:rPr>
                <w:rFonts w:cstheme="minorHAnsi"/>
                <w:i/>
              </w:rPr>
              <w:lastRenderedPageBreak/>
              <w:t>Parametri de funcţionare minim acceptaţi de către Beneficiar</w:t>
            </w:r>
          </w:p>
          <w:p w14:paraId="6F82DCC6" w14:textId="2615EC44" w:rsidR="00A407A8" w:rsidRPr="004E279D" w:rsidRDefault="00A407A8" w:rsidP="0088226F">
            <w:pPr>
              <w:spacing w:after="0" w:line="240" w:lineRule="auto"/>
              <w:ind w:left="-198" w:firstLine="198"/>
              <w:jc w:val="center"/>
              <w:rPr>
                <w:rFonts w:eastAsia="Calibri" w:cstheme="minorHAnsi"/>
                <w:i/>
              </w:rPr>
            </w:pPr>
            <w:r w:rsidRPr="004E279D">
              <w:rPr>
                <w:rFonts w:cstheme="minorHAnsi"/>
                <w:i/>
              </w:rPr>
              <w:t>Funcționare la 220 V</w:t>
            </w:r>
          </w:p>
        </w:tc>
        <w:tc>
          <w:tcPr>
            <w:tcW w:w="4320" w:type="dxa"/>
          </w:tcPr>
          <w:p w14:paraId="0A5C90A5" w14:textId="77777777" w:rsidR="00A407A8" w:rsidRPr="004E279D" w:rsidRDefault="00A407A8" w:rsidP="0088226F">
            <w:pPr>
              <w:spacing w:after="0" w:line="240" w:lineRule="auto"/>
              <w:jc w:val="center"/>
              <w:rPr>
                <w:rFonts w:eastAsia="Calibri" w:cstheme="minorHAnsi"/>
                <w:i/>
              </w:rPr>
            </w:pPr>
            <w:r w:rsidRPr="004E279D">
              <w:rPr>
                <w:rFonts w:eastAsia="Calibri" w:cstheme="minorHAnsi"/>
                <w:i/>
              </w:rPr>
              <w:t>Parametrii de Funcţionare ai produsului ofertat</w:t>
            </w:r>
          </w:p>
        </w:tc>
      </w:tr>
      <w:tr w:rsidR="00A407A8" w:rsidRPr="004E279D" w14:paraId="2D31E9EA" w14:textId="77777777" w:rsidTr="006C602E">
        <w:trPr>
          <w:trHeight w:val="285"/>
        </w:trPr>
        <w:tc>
          <w:tcPr>
            <w:tcW w:w="4680" w:type="dxa"/>
            <w:vAlign w:val="bottom"/>
          </w:tcPr>
          <w:p w14:paraId="3215B1F0" w14:textId="77777777" w:rsidR="00A407A8" w:rsidRPr="004E279D" w:rsidRDefault="00A407A8" w:rsidP="00620DAF">
            <w:pPr>
              <w:spacing w:after="0" w:line="240" w:lineRule="auto"/>
              <w:rPr>
                <w:rFonts w:cstheme="minorHAnsi"/>
                <w:i/>
              </w:rPr>
            </w:pPr>
            <w:r w:rsidRPr="004E279D">
              <w:rPr>
                <w:rFonts w:cstheme="minorHAnsi"/>
                <w:i/>
              </w:rPr>
              <w:t>Piese de Schimb – nu este cazul</w:t>
            </w:r>
          </w:p>
          <w:p w14:paraId="055817BD" w14:textId="77777777" w:rsidR="00A407A8" w:rsidRPr="004E279D" w:rsidRDefault="00A407A8" w:rsidP="00620DAF">
            <w:pPr>
              <w:spacing w:after="0" w:line="240" w:lineRule="auto"/>
              <w:rPr>
                <w:rFonts w:cstheme="minorHAnsi"/>
                <w:i/>
              </w:rPr>
            </w:pPr>
            <w:r w:rsidRPr="004E279D">
              <w:rPr>
                <w:rFonts w:cstheme="minorHAnsi"/>
                <w:i/>
              </w:rPr>
              <w:t>Instrumente şi Accesorii - Cablu alimentare, Manual de utilizare, Cablu VGA și DVI</w:t>
            </w:r>
          </w:p>
          <w:p w14:paraId="1F934F15" w14:textId="77777777" w:rsidR="00A407A8" w:rsidRPr="004E279D" w:rsidRDefault="00A407A8" w:rsidP="00620DAF">
            <w:pPr>
              <w:spacing w:after="0" w:line="240" w:lineRule="auto"/>
              <w:rPr>
                <w:rFonts w:cstheme="minorHAnsi"/>
                <w:i/>
              </w:rPr>
            </w:pPr>
            <w:r w:rsidRPr="004E279D">
              <w:rPr>
                <w:rFonts w:cstheme="minorHAnsi"/>
                <w:i/>
              </w:rPr>
              <w:t>Manuale – Da, carte tehnica</w:t>
            </w:r>
          </w:p>
          <w:p w14:paraId="714D8C8D" w14:textId="77777777" w:rsidR="00A407A8" w:rsidRPr="004E279D" w:rsidRDefault="00A407A8" w:rsidP="00620DAF">
            <w:pPr>
              <w:spacing w:after="0" w:line="240" w:lineRule="auto"/>
              <w:rPr>
                <w:rFonts w:cstheme="minorHAnsi"/>
                <w:i/>
              </w:rPr>
            </w:pPr>
            <w:r w:rsidRPr="004E279D">
              <w:rPr>
                <w:rFonts w:cstheme="minorHAnsi"/>
                <w:i/>
              </w:rPr>
              <w:t>Cerinţe de Întreţinere – conform certificat de garantie</w:t>
            </w:r>
          </w:p>
          <w:p w14:paraId="4715F8B4" w14:textId="77777777" w:rsidR="00A407A8" w:rsidRPr="004E279D" w:rsidRDefault="00A407A8" w:rsidP="00620DAF">
            <w:pPr>
              <w:spacing w:after="0" w:line="240" w:lineRule="auto"/>
              <w:rPr>
                <w:rFonts w:cstheme="minorHAnsi"/>
                <w:i/>
              </w:rPr>
            </w:pPr>
            <w:r w:rsidRPr="004E279D">
              <w:rPr>
                <w:rFonts w:cstheme="minorHAnsi"/>
                <w:i/>
              </w:rPr>
              <w:t>_________________________</w:t>
            </w:r>
          </w:p>
          <w:p w14:paraId="30F2F86B" w14:textId="77777777" w:rsidR="00A407A8" w:rsidRPr="004E279D" w:rsidRDefault="00A407A8" w:rsidP="00620DAF">
            <w:pPr>
              <w:spacing w:after="0" w:line="240" w:lineRule="auto"/>
              <w:rPr>
                <w:rFonts w:cstheme="minorHAnsi"/>
                <w:i/>
              </w:rPr>
            </w:pPr>
            <w:r w:rsidRPr="004E279D">
              <w:rPr>
                <w:rFonts w:cstheme="minorHAnsi"/>
                <w:i/>
              </w:rPr>
              <w:t xml:space="preserve"> Beneficiarul va bifa opțiunile, dacă este cazul, și le va detalia</w:t>
            </w:r>
          </w:p>
          <w:p w14:paraId="0115D079" w14:textId="77777777" w:rsidR="00A407A8" w:rsidRPr="004E279D" w:rsidRDefault="00A407A8" w:rsidP="0088226F">
            <w:pPr>
              <w:spacing w:after="0" w:line="240" w:lineRule="auto"/>
              <w:ind w:left="-198" w:firstLine="198"/>
              <w:rPr>
                <w:rFonts w:eastAsia="Calibri" w:cstheme="minorHAnsi"/>
                <w:i/>
              </w:rPr>
            </w:pPr>
          </w:p>
        </w:tc>
        <w:tc>
          <w:tcPr>
            <w:tcW w:w="4320" w:type="dxa"/>
          </w:tcPr>
          <w:p w14:paraId="3CEB6296" w14:textId="77777777" w:rsidR="00A407A8" w:rsidRPr="004E279D" w:rsidRDefault="00A407A8" w:rsidP="0088226F">
            <w:pPr>
              <w:spacing w:after="0" w:line="240" w:lineRule="auto"/>
              <w:jc w:val="center"/>
              <w:rPr>
                <w:rFonts w:eastAsia="Calibri" w:cstheme="minorHAnsi"/>
                <w:i/>
              </w:rPr>
            </w:pPr>
          </w:p>
        </w:tc>
      </w:tr>
    </w:tbl>
    <w:p w14:paraId="53855640" w14:textId="6EE777A4" w:rsidR="00A804D9" w:rsidRPr="004E279D" w:rsidRDefault="00A804D9" w:rsidP="00A804D9">
      <w:pPr>
        <w:spacing w:after="0" w:line="240" w:lineRule="auto"/>
        <w:rPr>
          <w:rFonts w:eastAsia="Calibri" w:cstheme="minorHAnsi"/>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022683" w:rsidRPr="004E279D" w14:paraId="19A7738F" w14:textId="77777777" w:rsidTr="006C602E">
        <w:trPr>
          <w:trHeight w:val="285"/>
        </w:trPr>
        <w:tc>
          <w:tcPr>
            <w:tcW w:w="4680" w:type="dxa"/>
            <w:shd w:val="clear" w:color="auto" w:fill="auto"/>
            <w:vAlign w:val="bottom"/>
          </w:tcPr>
          <w:p w14:paraId="2737BB91" w14:textId="77777777" w:rsidR="0088226F" w:rsidRPr="004E279D" w:rsidRDefault="0088226F" w:rsidP="006C602E">
            <w:pPr>
              <w:spacing w:after="0" w:line="240" w:lineRule="auto"/>
              <w:jc w:val="center"/>
              <w:rPr>
                <w:rFonts w:eastAsia="Calibri" w:cstheme="minorHAnsi"/>
                <w:b/>
              </w:rPr>
            </w:pPr>
            <w:r w:rsidRPr="004E279D">
              <w:rPr>
                <w:rFonts w:eastAsia="Calibri" w:cstheme="minorHAnsi"/>
                <w:b/>
              </w:rPr>
              <w:t>A. Specificații tehnice solicitate</w:t>
            </w:r>
          </w:p>
          <w:p w14:paraId="20236266" w14:textId="77777777" w:rsidR="0088226F" w:rsidRPr="004E279D" w:rsidRDefault="0088226F" w:rsidP="006C602E">
            <w:pPr>
              <w:spacing w:after="0" w:line="240" w:lineRule="auto"/>
              <w:jc w:val="center"/>
              <w:rPr>
                <w:rFonts w:eastAsia="Calibri" w:cstheme="minorHAnsi"/>
                <w:i/>
              </w:rPr>
            </w:pPr>
          </w:p>
        </w:tc>
        <w:tc>
          <w:tcPr>
            <w:tcW w:w="4320" w:type="dxa"/>
          </w:tcPr>
          <w:p w14:paraId="0882A9CA" w14:textId="77777777" w:rsidR="0088226F" w:rsidRPr="004E279D" w:rsidRDefault="0088226F" w:rsidP="006C602E">
            <w:pPr>
              <w:spacing w:after="0" w:line="240" w:lineRule="auto"/>
              <w:jc w:val="center"/>
              <w:rPr>
                <w:rFonts w:eastAsia="Calibri" w:cstheme="minorHAnsi"/>
                <w:b/>
              </w:rPr>
            </w:pPr>
            <w:r w:rsidRPr="004E279D">
              <w:rPr>
                <w:rFonts w:eastAsia="Calibri" w:cstheme="minorHAnsi"/>
                <w:b/>
              </w:rPr>
              <w:t>B. Specificații tehnice ofertate</w:t>
            </w:r>
          </w:p>
          <w:p w14:paraId="17B86FD8" w14:textId="77777777" w:rsidR="0088226F" w:rsidRPr="004E279D" w:rsidRDefault="0088226F" w:rsidP="006C602E">
            <w:pPr>
              <w:spacing w:after="0" w:line="240" w:lineRule="auto"/>
              <w:jc w:val="center"/>
              <w:rPr>
                <w:rFonts w:eastAsia="Calibri" w:cstheme="minorHAnsi"/>
                <w:i/>
                <w:u w:val="single"/>
              </w:rPr>
            </w:pPr>
            <w:r w:rsidRPr="004E279D">
              <w:rPr>
                <w:rFonts w:eastAsia="Calibri" w:cstheme="minorHAnsi"/>
                <w:i/>
              </w:rPr>
              <w:t>[a se completa de către Ofertant]</w:t>
            </w:r>
          </w:p>
        </w:tc>
      </w:tr>
      <w:tr w:rsidR="007254C9" w:rsidRPr="004E279D" w14:paraId="2BE65BDE" w14:textId="77777777" w:rsidTr="006C602E">
        <w:trPr>
          <w:trHeight w:val="285"/>
        </w:trPr>
        <w:tc>
          <w:tcPr>
            <w:tcW w:w="4680" w:type="dxa"/>
            <w:vAlign w:val="bottom"/>
          </w:tcPr>
          <w:p w14:paraId="28DC25AE" w14:textId="77777777" w:rsidR="007254C9" w:rsidRPr="004E279D" w:rsidRDefault="007254C9" w:rsidP="00620DAF">
            <w:pPr>
              <w:spacing w:after="0" w:line="240" w:lineRule="auto"/>
              <w:ind w:left="-13" w:firstLine="13"/>
              <w:rPr>
                <w:rFonts w:cstheme="minorHAnsi"/>
                <w:i/>
              </w:rPr>
            </w:pPr>
            <w:r w:rsidRPr="004E279D">
              <w:rPr>
                <w:rFonts w:cstheme="minorHAnsi"/>
                <w:i/>
              </w:rPr>
              <w:t>Denumire produs</w:t>
            </w:r>
          </w:p>
          <w:p w14:paraId="4808F05E" w14:textId="209E4361" w:rsidR="007254C9" w:rsidRPr="004E279D" w:rsidRDefault="007254C9" w:rsidP="0088226F">
            <w:pPr>
              <w:spacing w:after="0" w:line="240" w:lineRule="auto"/>
              <w:ind w:left="-198" w:firstLine="198"/>
              <w:jc w:val="center"/>
              <w:rPr>
                <w:rFonts w:eastAsia="Calibri" w:cstheme="minorHAnsi"/>
                <w:i/>
              </w:rPr>
            </w:pPr>
            <w:r w:rsidRPr="004E279D">
              <w:rPr>
                <w:rFonts w:cstheme="minorHAnsi"/>
                <w:b/>
                <w:i/>
              </w:rPr>
              <w:t>Laptop</w:t>
            </w:r>
          </w:p>
        </w:tc>
        <w:tc>
          <w:tcPr>
            <w:tcW w:w="4320" w:type="dxa"/>
          </w:tcPr>
          <w:p w14:paraId="19FA2190" w14:textId="77777777" w:rsidR="007254C9" w:rsidRPr="004E279D" w:rsidRDefault="007254C9" w:rsidP="0088226F">
            <w:pPr>
              <w:spacing w:after="0" w:line="240" w:lineRule="auto"/>
              <w:jc w:val="center"/>
              <w:rPr>
                <w:rFonts w:eastAsia="Calibri" w:cstheme="minorHAnsi"/>
                <w:i/>
              </w:rPr>
            </w:pPr>
            <w:r w:rsidRPr="004E279D">
              <w:rPr>
                <w:rFonts w:eastAsia="Calibri" w:cstheme="minorHAnsi"/>
                <w:i/>
              </w:rPr>
              <w:t>Marca / modelul produsului</w:t>
            </w:r>
          </w:p>
        </w:tc>
      </w:tr>
      <w:tr w:rsidR="007254C9" w:rsidRPr="004E279D" w14:paraId="39B8E200" w14:textId="77777777" w:rsidTr="006C602E">
        <w:trPr>
          <w:trHeight w:val="285"/>
        </w:trPr>
        <w:tc>
          <w:tcPr>
            <w:tcW w:w="4680" w:type="dxa"/>
            <w:vAlign w:val="bottom"/>
          </w:tcPr>
          <w:p w14:paraId="7063BD01" w14:textId="77777777" w:rsidR="007254C9" w:rsidRPr="004E279D" w:rsidRDefault="007254C9" w:rsidP="00620DAF">
            <w:pPr>
              <w:spacing w:after="0" w:line="240" w:lineRule="auto"/>
              <w:ind w:left="-13" w:firstLine="13"/>
              <w:rPr>
                <w:rFonts w:cstheme="minorHAnsi"/>
                <w:i/>
              </w:rPr>
            </w:pPr>
            <w:r w:rsidRPr="004E279D">
              <w:rPr>
                <w:rFonts w:cstheme="minorHAnsi"/>
                <w:i/>
              </w:rPr>
              <w:t>Descriere generală</w:t>
            </w:r>
          </w:p>
          <w:p w14:paraId="3F5F2339" w14:textId="3D56B1BF" w:rsidR="007254C9" w:rsidRPr="004E279D" w:rsidRDefault="007254C9" w:rsidP="0088226F">
            <w:pPr>
              <w:spacing w:after="0" w:line="240" w:lineRule="auto"/>
              <w:ind w:left="-198" w:firstLine="198"/>
              <w:jc w:val="center"/>
              <w:rPr>
                <w:rFonts w:eastAsia="Calibri" w:cstheme="minorHAnsi"/>
                <w:i/>
              </w:rPr>
            </w:pPr>
            <w:r w:rsidRPr="004E279D">
              <w:rPr>
                <w:rFonts w:cstheme="minorHAnsi"/>
                <w:i/>
              </w:rPr>
              <w:t>Procesor Intel Core i5-7200U sau echivalent, frecvență minimă 2.50 GHz, ecran 17.3" rezoluție Full HD, memorie 4 GB RAM DDR4, unitate de stocare 512GB HDD, unitate optică DVD-RW, Placa video 2 GB, tastatură numerică, porturi USB 3.0, RJ-45, rețea LAN 10/100/1000, Wireless, Bluetooth, cameră web HD, maxim 2,8 kg, sistem de operare Microsoft Windows 10 (OEM, retail sau VUP)</w:t>
            </w:r>
          </w:p>
        </w:tc>
        <w:tc>
          <w:tcPr>
            <w:tcW w:w="4320" w:type="dxa"/>
          </w:tcPr>
          <w:p w14:paraId="3FD717CD" w14:textId="77777777" w:rsidR="007254C9" w:rsidRPr="004E279D" w:rsidRDefault="007254C9" w:rsidP="0088226F">
            <w:pPr>
              <w:spacing w:after="0" w:line="240" w:lineRule="auto"/>
              <w:jc w:val="center"/>
              <w:rPr>
                <w:rFonts w:eastAsia="Calibri" w:cstheme="minorHAnsi"/>
                <w:i/>
              </w:rPr>
            </w:pPr>
            <w:r w:rsidRPr="004E279D">
              <w:rPr>
                <w:rFonts w:eastAsia="Calibri" w:cstheme="minorHAnsi"/>
                <w:i/>
              </w:rPr>
              <w:t>Descriere generală</w:t>
            </w:r>
          </w:p>
        </w:tc>
      </w:tr>
      <w:tr w:rsidR="007254C9" w:rsidRPr="004E279D" w14:paraId="571D0F8B" w14:textId="77777777" w:rsidTr="006C602E">
        <w:trPr>
          <w:trHeight w:val="285"/>
        </w:trPr>
        <w:tc>
          <w:tcPr>
            <w:tcW w:w="4680" w:type="dxa"/>
            <w:vAlign w:val="bottom"/>
          </w:tcPr>
          <w:p w14:paraId="41EDB2E5" w14:textId="77777777" w:rsidR="007254C9" w:rsidRPr="004E279D" w:rsidRDefault="007254C9" w:rsidP="00620DAF">
            <w:pPr>
              <w:spacing w:after="0" w:line="240" w:lineRule="auto"/>
              <w:ind w:left="-13" w:firstLine="13"/>
              <w:rPr>
                <w:rFonts w:cstheme="minorHAnsi"/>
                <w:i/>
              </w:rPr>
            </w:pPr>
            <w:r w:rsidRPr="004E279D">
              <w:rPr>
                <w:rFonts w:cstheme="minorHAnsi"/>
                <w:i/>
              </w:rPr>
              <w:t>Detalii specifice şi standarde tehnice minim acceptate de către Beneficiar</w:t>
            </w:r>
          </w:p>
          <w:p w14:paraId="04C2DB44" w14:textId="56F4D21B" w:rsidR="007254C9" w:rsidRPr="004E279D" w:rsidRDefault="007254C9" w:rsidP="0088226F">
            <w:pPr>
              <w:spacing w:after="0" w:line="240" w:lineRule="auto"/>
              <w:ind w:left="-198" w:firstLine="198"/>
              <w:jc w:val="center"/>
              <w:rPr>
                <w:rFonts w:eastAsia="Calibri" w:cstheme="minorHAnsi"/>
                <w:i/>
              </w:rPr>
            </w:pPr>
            <w:r w:rsidRPr="004E279D">
              <w:rPr>
                <w:rFonts w:cstheme="minorHAnsi"/>
                <w:i/>
              </w:rPr>
              <w:t>Procesor Intel Core i5-7200U sau echivalent, frecvență minimă 2.50 GHz, ecran 17.3" rezoluție Full HD, memorie 4 GB RAM DDR4, unitate de stocare 512GB HDD, unitate optică DVD-RW, Placa video 2 GB, tastatură numerică, porturi USB 3.0, RJ-45, rețea LAN 10/100/1000, Wireless, Bluetooth, cameră web HD, maxim 2,8 kg, sistem de operare Microsoft Windows 10 (OEM, retail sau VUP), garanție 24 luni</w:t>
            </w:r>
          </w:p>
        </w:tc>
        <w:tc>
          <w:tcPr>
            <w:tcW w:w="4320" w:type="dxa"/>
          </w:tcPr>
          <w:p w14:paraId="42627B32" w14:textId="77777777" w:rsidR="007254C9" w:rsidRPr="004E279D" w:rsidRDefault="007254C9" w:rsidP="0088226F">
            <w:pPr>
              <w:spacing w:after="0" w:line="240" w:lineRule="auto"/>
              <w:jc w:val="center"/>
              <w:rPr>
                <w:rFonts w:eastAsia="Calibri" w:cstheme="minorHAnsi"/>
                <w:i/>
              </w:rPr>
            </w:pPr>
            <w:r w:rsidRPr="004E279D">
              <w:rPr>
                <w:rFonts w:eastAsia="Calibri" w:cstheme="minorHAnsi"/>
                <w:i/>
              </w:rPr>
              <w:t>Detaliile specifice şi standardele tehnice ale produsului ofertat</w:t>
            </w:r>
          </w:p>
        </w:tc>
      </w:tr>
      <w:tr w:rsidR="007254C9" w:rsidRPr="004E279D" w14:paraId="0105DDBD" w14:textId="77777777" w:rsidTr="006C602E">
        <w:trPr>
          <w:trHeight w:val="285"/>
        </w:trPr>
        <w:tc>
          <w:tcPr>
            <w:tcW w:w="4680" w:type="dxa"/>
            <w:vAlign w:val="bottom"/>
          </w:tcPr>
          <w:p w14:paraId="2994966C" w14:textId="77777777" w:rsidR="007254C9" w:rsidRPr="004E279D" w:rsidRDefault="007254C9" w:rsidP="00620DAF">
            <w:pPr>
              <w:spacing w:after="0" w:line="240" w:lineRule="auto"/>
              <w:ind w:left="-13" w:firstLine="13"/>
              <w:rPr>
                <w:rFonts w:cstheme="minorHAnsi"/>
                <w:i/>
              </w:rPr>
            </w:pPr>
            <w:r w:rsidRPr="004E279D">
              <w:rPr>
                <w:rFonts w:cstheme="minorHAnsi"/>
                <w:i/>
              </w:rPr>
              <w:t>Parametri de funcţionare minim acceptaţi de către Beneficiar</w:t>
            </w:r>
          </w:p>
          <w:p w14:paraId="10EA344C" w14:textId="445B6CD9" w:rsidR="007254C9" w:rsidRPr="004E279D" w:rsidRDefault="007254C9" w:rsidP="0088226F">
            <w:pPr>
              <w:spacing w:after="0" w:line="240" w:lineRule="auto"/>
              <w:ind w:left="-198" w:firstLine="198"/>
              <w:jc w:val="center"/>
              <w:rPr>
                <w:rFonts w:eastAsia="Calibri" w:cstheme="minorHAnsi"/>
                <w:i/>
              </w:rPr>
            </w:pPr>
            <w:r w:rsidRPr="004E279D">
              <w:rPr>
                <w:rFonts w:cstheme="minorHAnsi"/>
                <w:i/>
              </w:rPr>
              <w:t xml:space="preserve">Funcționare la 220 V </w:t>
            </w:r>
          </w:p>
        </w:tc>
        <w:tc>
          <w:tcPr>
            <w:tcW w:w="4320" w:type="dxa"/>
          </w:tcPr>
          <w:p w14:paraId="03E4F133" w14:textId="77777777" w:rsidR="007254C9" w:rsidRPr="004E279D" w:rsidRDefault="007254C9" w:rsidP="0088226F">
            <w:pPr>
              <w:spacing w:after="0" w:line="240" w:lineRule="auto"/>
              <w:jc w:val="center"/>
              <w:rPr>
                <w:rFonts w:eastAsia="Calibri" w:cstheme="minorHAnsi"/>
                <w:i/>
              </w:rPr>
            </w:pPr>
            <w:r w:rsidRPr="004E279D">
              <w:rPr>
                <w:rFonts w:eastAsia="Calibri" w:cstheme="minorHAnsi"/>
                <w:i/>
              </w:rPr>
              <w:t>Parametrii de Funcţionare ai produsului ofertat</w:t>
            </w:r>
          </w:p>
        </w:tc>
      </w:tr>
      <w:tr w:rsidR="007254C9" w:rsidRPr="004E279D" w14:paraId="1BFC1BF7" w14:textId="77777777" w:rsidTr="006C602E">
        <w:trPr>
          <w:trHeight w:val="285"/>
        </w:trPr>
        <w:tc>
          <w:tcPr>
            <w:tcW w:w="4680" w:type="dxa"/>
            <w:vAlign w:val="bottom"/>
          </w:tcPr>
          <w:p w14:paraId="026BA2D8" w14:textId="77777777" w:rsidR="007254C9" w:rsidRPr="004E279D" w:rsidRDefault="007254C9" w:rsidP="00620DAF">
            <w:pPr>
              <w:spacing w:after="0" w:line="240" w:lineRule="auto"/>
              <w:rPr>
                <w:rFonts w:cstheme="minorHAnsi"/>
                <w:i/>
              </w:rPr>
            </w:pPr>
            <w:r w:rsidRPr="004E279D">
              <w:rPr>
                <w:rFonts w:cstheme="minorHAnsi"/>
                <w:i/>
              </w:rPr>
              <w:t>Piese de Schimb – Nu este cazul</w:t>
            </w:r>
          </w:p>
          <w:p w14:paraId="7652DC0F" w14:textId="77777777" w:rsidR="007254C9" w:rsidRPr="004E279D" w:rsidRDefault="007254C9" w:rsidP="00620DAF">
            <w:pPr>
              <w:spacing w:after="0" w:line="240" w:lineRule="auto"/>
              <w:rPr>
                <w:rFonts w:cstheme="minorHAnsi"/>
                <w:i/>
              </w:rPr>
            </w:pPr>
            <w:r w:rsidRPr="004E279D">
              <w:rPr>
                <w:rFonts w:cstheme="minorHAnsi"/>
                <w:i/>
              </w:rPr>
              <w:t>Instrumente şi Accesorii – geantă, mouse optic wireless, cablu alimentare, SSD min. 512 GB (rată de transfer minimă 500 MB/s citire/scriere)</w:t>
            </w:r>
          </w:p>
          <w:p w14:paraId="63D11001" w14:textId="77777777" w:rsidR="007254C9" w:rsidRPr="004E279D" w:rsidRDefault="007254C9" w:rsidP="00620DAF">
            <w:pPr>
              <w:spacing w:after="0" w:line="240" w:lineRule="auto"/>
              <w:rPr>
                <w:rFonts w:cstheme="minorHAnsi"/>
                <w:i/>
              </w:rPr>
            </w:pPr>
            <w:r w:rsidRPr="004E279D">
              <w:rPr>
                <w:rFonts w:cstheme="minorHAnsi"/>
                <w:i/>
              </w:rPr>
              <w:t>Manuale – Da, carte tehnica</w:t>
            </w:r>
          </w:p>
          <w:p w14:paraId="665FDDFD" w14:textId="77777777" w:rsidR="007254C9" w:rsidRPr="004E279D" w:rsidRDefault="007254C9" w:rsidP="00620DAF">
            <w:pPr>
              <w:spacing w:after="0" w:line="240" w:lineRule="auto"/>
              <w:rPr>
                <w:rFonts w:cstheme="minorHAnsi"/>
                <w:i/>
              </w:rPr>
            </w:pPr>
            <w:r w:rsidRPr="004E279D">
              <w:rPr>
                <w:rFonts w:cstheme="minorHAnsi"/>
                <w:i/>
              </w:rPr>
              <w:t>Cerinţe de Întreţinere – conform certificat de garantie</w:t>
            </w:r>
          </w:p>
          <w:p w14:paraId="06D414C5" w14:textId="77777777" w:rsidR="007254C9" w:rsidRPr="004E279D" w:rsidRDefault="007254C9" w:rsidP="00620DAF">
            <w:pPr>
              <w:spacing w:after="0" w:line="240" w:lineRule="auto"/>
              <w:rPr>
                <w:rFonts w:cstheme="minorHAnsi"/>
                <w:i/>
              </w:rPr>
            </w:pPr>
            <w:r w:rsidRPr="004E279D">
              <w:rPr>
                <w:rFonts w:cstheme="minorHAnsi"/>
                <w:i/>
              </w:rPr>
              <w:t>_________________________</w:t>
            </w:r>
          </w:p>
          <w:p w14:paraId="112D8596" w14:textId="77777777" w:rsidR="007254C9" w:rsidRPr="004E279D" w:rsidRDefault="007254C9" w:rsidP="00620DAF">
            <w:pPr>
              <w:spacing w:after="0" w:line="240" w:lineRule="auto"/>
              <w:rPr>
                <w:rFonts w:cstheme="minorHAnsi"/>
                <w:i/>
              </w:rPr>
            </w:pPr>
            <w:r w:rsidRPr="004E279D">
              <w:rPr>
                <w:rFonts w:cstheme="minorHAnsi"/>
                <w:i/>
              </w:rPr>
              <w:lastRenderedPageBreak/>
              <w:t xml:space="preserve"> Beneficiarul va bifa opțiunile, dacă este cazul, și le va detalia</w:t>
            </w:r>
          </w:p>
          <w:p w14:paraId="733993B7" w14:textId="77777777" w:rsidR="007254C9" w:rsidRPr="004E279D" w:rsidRDefault="007254C9" w:rsidP="0088226F">
            <w:pPr>
              <w:spacing w:after="0" w:line="240" w:lineRule="auto"/>
              <w:ind w:left="-198" w:firstLine="198"/>
              <w:rPr>
                <w:rFonts w:eastAsia="Calibri" w:cstheme="minorHAnsi"/>
                <w:i/>
              </w:rPr>
            </w:pPr>
          </w:p>
        </w:tc>
        <w:tc>
          <w:tcPr>
            <w:tcW w:w="4320" w:type="dxa"/>
          </w:tcPr>
          <w:p w14:paraId="02E4BB8F" w14:textId="77777777" w:rsidR="007254C9" w:rsidRPr="004E279D" w:rsidRDefault="007254C9" w:rsidP="0088226F">
            <w:pPr>
              <w:spacing w:after="0" w:line="240" w:lineRule="auto"/>
              <w:jc w:val="center"/>
              <w:rPr>
                <w:rFonts w:eastAsia="Calibri" w:cstheme="minorHAnsi"/>
                <w:i/>
              </w:rPr>
            </w:pPr>
          </w:p>
        </w:tc>
      </w:tr>
    </w:tbl>
    <w:p w14:paraId="40E5D347" w14:textId="31C9A35B" w:rsidR="0088226F" w:rsidRPr="004E279D" w:rsidRDefault="0088226F" w:rsidP="00A804D9">
      <w:pPr>
        <w:spacing w:after="0" w:line="240" w:lineRule="auto"/>
        <w:rPr>
          <w:rFonts w:eastAsia="Calibri" w:cstheme="minorHAnsi"/>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022683" w:rsidRPr="004E279D" w14:paraId="63677281" w14:textId="77777777" w:rsidTr="006C602E">
        <w:trPr>
          <w:trHeight w:val="285"/>
        </w:trPr>
        <w:tc>
          <w:tcPr>
            <w:tcW w:w="4680" w:type="dxa"/>
            <w:shd w:val="clear" w:color="auto" w:fill="auto"/>
            <w:vAlign w:val="bottom"/>
          </w:tcPr>
          <w:p w14:paraId="3AE5A3C2" w14:textId="77777777" w:rsidR="0088226F" w:rsidRPr="004E279D" w:rsidRDefault="0088226F" w:rsidP="006C602E">
            <w:pPr>
              <w:spacing w:after="0" w:line="240" w:lineRule="auto"/>
              <w:jc w:val="center"/>
              <w:rPr>
                <w:rFonts w:eastAsia="Calibri" w:cstheme="minorHAnsi"/>
                <w:b/>
              </w:rPr>
            </w:pPr>
            <w:r w:rsidRPr="004E279D">
              <w:rPr>
                <w:rFonts w:eastAsia="Calibri" w:cstheme="minorHAnsi"/>
                <w:b/>
              </w:rPr>
              <w:t>A. Specificații tehnice solicitate</w:t>
            </w:r>
          </w:p>
          <w:p w14:paraId="16C810F6" w14:textId="77777777" w:rsidR="0088226F" w:rsidRPr="004E279D" w:rsidRDefault="0088226F" w:rsidP="006C602E">
            <w:pPr>
              <w:spacing w:after="0" w:line="240" w:lineRule="auto"/>
              <w:jc w:val="center"/>
              <w:rPr>
                <w:rFonts w:eastAsia="Calibri" w:cstheme="minorHAnsi"/>
                <w:i/>
              </w:rPr>
            </w:pPr>
          </w:p>
        </w:tc>
        <w:tc>
          <w:tcPr>
            <w:tcW w:w="4320" w:type="dxa"/>
          </w:tcPr>
          <w:p w14:paraId="143F6BC9" w14:textId="77777777" w:rsidR="0088226F" w:rsidRPr="004E279D" w:rsidRDefault="0088226F" w:rsidP="006C602E">
            <w:pPr>
              <w:spacing w:after="0" w:line="240" w:lineRule="auto"/>
              <w:jc w:val="center"/>
              <w:rPr>
                <w:rFonts w:eastAsia="Calibri" w:cstheme="minorHAnsi"/>
                <w:b/>
              </w:rPr>
            </w:pPr>
            <w:r w:rsidRPr="004E279D">
              <w:rPr>
                <w:rFonts w:eastAsia="Calibri" w:cstheme="minorHAnsi"/>
                <w:b/>
              </w:rPr>
              <w:t>B. Specificații tehnice ofertate</w:t>
            </w:r>
          </w:p>
          <w:p w14:paraId="6016BD42" w14:textId="77777777" w:rsidR="0088226F" w:rsidRPr="004E279D" w:rsidRDefault="0088226F" w:rsidP="006C602E">
            <w:pPr>
              <w:spacing w:after="0" w:line="240" w:lineRule="auto"/>
              <w:jc w:val="center"/>
              <w:rPr>
                <w:rFonts w:eastAsia="Calibri" w:cstheme="minorHAnsi"/>
                <w:i/>
                <w:u w:val="single"/>
              </w:rPr>
            </w:pPr>
            <w:r w:rsidRPr="004E279D">
              <w:rPr>
                <w:rFonts w:eastAsia="Calibri" w:cstheme="minorHAnsi"/>
                <w:i/>
              </w:rPr>
              <w:t>[a se completa de către Ofertant]</w:t>
            </w:r>
          </w:p>
        </w:tc>
      </w:tr>
      <w:tr w:rsidR="007254C9" w:rsidRPr="004E279D" w14:paraId="1C496551" w14:textId="77777777" w:rsidTr="006C602E">
        <w:trPr>
          <w:trHeight w:val="285"/>
        </w:trPr>
        <w:tc>
          <w:tcPr>
            <w:tcW w:w="4680" w:type="dxa"/>
            <w:vAlign w:val="bottom"/>
          </w:tcPr>
          <w:p w14:paraId="6A62E7D2" w14:textId="77777777" w:rsidR="007254C9" w:rsidRPr="004E279D" w:rsidRDefault="007254C9" w:rsidP="00620DAF">
            <w:pPr>
              <w:spacing w:after="0" w:line="240" w:lineRule="auto"/>
              <w:ind w:left="-13" w:firstLine="13"/>
              <w:rPr>
                <w:rFonts w:cstheme="minorHAnsi"/>
                <w:i/>
              </w:rPr>
            </w:pPr>
            <w:r w:rsidRPr="004E279D">
              <w:rPr>
                <w:rFonts w:cstheme="minorHAnsi"/>
                <w:i/>
              </w:rPr>
              <w:t>Denumire produs</w:t>
            </w:r>
          </w:p>
          <w:p w14:paraId="12A09D6D" w14:textId="6F645B52" w:rsidR="007254C9" w:rsidRPr="004E279D" w:rsidRDefault="007254C9" w:rsidP="0088226F">
            <w:pPr>
              <w:spacing w:after="0" w:line="240" w:lineRule="auto"/>
              <w:ind w:left="-198" w:firstLine="198"/>
              <w:jc w:val="center"/>
              <w:rPr>
                <w:rFonts w:eastAsia="Calibri" w:cstheme="minorHAnsi"/>
                <w:i/>
              </w:rPr>
            </w:pPr>
            <w:r w:rsidRPr="004E279D">
              <w:rPr>
                <w:rFonts w:cstheme="minorHAnsi"/>
                <w:b/>
                <w:i/>
              </w:rPr>
              <w:t>Multifunctională</w:t>
            </w:r>
          </w:p>
        </w:tc>
        <w:tc>
          <w:tcPr>
            <w:tcW w:w="4320" w:type="dxa"/>
          </w:tcPr>
          <w:p w14:paraId="36C41AEA" w14:textId="77777777" w:rsidR="007254C9" w:rsidRPr="004E279D" w:rsidRDefault="007254C9" w:rsidP="0088226F">
            <w:pPr>
              <w:spacing w:after="0" w:line="240" w:lineRule="auto"/>
              <w:jc w:val="center"/>
              <w:rPr>
                <w:rFonts w:eastAsia="Calibri" w:cstheme="minorHAnsi"/>
                <w:i/>
              </w:rPr>
            </w:pPr>
            <w:r w:rsidRPr="004E279D">
              <w:rPr>
                <w:rFonts w:eastAsia="Calibri" w:cstheme="minorHAnsi"/>
                <w:i/>
              </w:rPr>
              <w:t>Marca / modelul produsului</w:t>
            </w:r>
          </w:p>
        </w:tc>
      </w:tr>
      <w:tr w:rsidR="007254C9" w:rsidRPr="004E279D" w14:paraId="5BAFFAC0" w14:textId="77777777" w:rsidTr="006C602E">
        <w:trPr>
          <w:trHeight w:val="285"/>
        </w:trPr>
        <w:tc>
          <w:tcPr>
            <w:tcW w:w="4680" w:type="dxa"/>
            <w:vAlign w:val="bottom"/>
          </w:tcPr>
          <w:p w14:paraId="26219ACC" w14:textId="77777777" w:rsidR="007254C9" w:rsidRPr="004E279D" w:rsidRDefault="007254C9" w:rsidP="00620DAF">
            <w:pPr>
              <w:spacing w:after="0" w:line="240" w:lineRule="auto"/>
              <w:ind w:left="-13" w:firstLine="13"/>
              <w:rPr>
                <w:rFonts w:cstheme="minorHAnsi"/>
                <w:i/>
              </w:rPr>
            </w:pPr>
            <w:r w:rsidRPr="004E279D">
              <w:rPr>
                <w:rFonts w:cstheme="minorHAnsi"/>
                <w:i/>
              </w:rPr>
              <w:t>Descriere generală</w:t>
            </w:r>
          </w:p>
          <w:p w14:paraId="46C093E4" w14:textId="723C56E7" w:rsidR="007254C9" w:rsidRPr="004E279D" w:rsidRDefault="007254C9" w:rsidP="0088226F">
            <w:pPr>
              <w:spacing w:after="0" w:line="240" w:lineRule="auto"/>
              <w:ind w:left="-198" w:firstLine="198"/>
              <w:jc w:val="center"/>
              <w:rPr>
                <w:rFonts w:eastAsia="Calibri" w:cstheme="minorHAnsi"/>
                <w:i/>
              </w:rPr>
            </w:pPr>
            <w:r w:rsidRPr="004E279D">
              <w:rPr>
                <w:rFonts w:cstheme="minorHAnsi"/>
                <w:i/>
              </w:rPr>
              <w:t>Tehnologie  inkjet,format A3 color,funcții de imprimare, copiere, scanare, fax, conexiune LAN+ WiFi+USB, rezoluție printare 600 x 600 dpi, duplex automat scanare + printare, DADF, greutate mediu printare 260 g/mp, memorie 256 MB, cartușe start incluse (CMYK)</w:t>
            </w:r>
          </w:p>
        </w:tc>
        <w:tc>
          <w:tcPr>
            <w:tcW w:w="4320" w:type="dxa"/>
          </w:tcPr>
          <w:p w14:paraId="64F665E5" w14:textId="77777777" w:rsidR="007254C9" w:rsidRPr="004E279D" w:rsidRDefault="007254C9" w:rsidP="0088226F">
            <w:pPr>
              <w:spacing w:after="0" w:line="240" w:lineRule="auto"/>
              <w:jc w:val="center"/>
              <w:rPr>
                <w:rFonts w:eastAsia="Calibri" w:cstheme="minorHAnsi"/>
                <w:i/>
              </w:rPr>
            </w:pPr>
            <w:r w:rsidRPr="004E279D">
              <w:rPr>
                <w:rFonts w:eastAsia="Calibri" w:cstheme="minorHAnsi"/>
                <w:i/>
              </w:rPr>
              <w:t>Descriere generală</w:t>
            </w:r>
          </w:p>
        </w:tc>
      </w:tr>
      <w:tr w:rsidR="007254C9" w:rsidRPr="004E279D" w14:paraId="07533AE5" w14:textId="77777777" w:rsidTr="006C602E">
        <w:trPr>
          <w:trHeight w:val="285"/>
        </w:trPr>
        <w:tc>
          <w:tcPr>
            <w:tcW w:w="4680" w:type="dxa"/>
            <w:vAlign w:val="bottom"/>
          </w:tcPr>
          <w:p w14:paraId="7208D5F1" w14:textId="77777777" w:rsidR="007254C9" w:rsidRPr="004E279D" w:rsidRDefault="007254C9" w:rsidP="00620DAF">
            <w:pPr>
              <w:spacing w:after="0" w:line="240" w:lineRule="auto"/>
              <w:ind w:left="-13" w:firstLine="13"/>
              <w:rPr>
                <w:rFonts w:cstheme="minorHAnsi"/>
                <w:i/>
              </w:rPr>
            </w:pPr>
            <w:r w:rsidRPr="004E279D">
              <w:rPr>
                <w:rFonts w:cstheme="minorHAnsi"/>
                <w:i/>
              </w:rPr>
              <w:t>Detalii specifice şi standarde tehnice minim acceptate de către Beneficiar</w:t>
            </w:r>
          </w:p>
          <w:p w14:paraId="09337B8F" w14:textId="58047649" w:rsidR="007254C9" w:rsidRPr="004E279D" w:rsidRDefault="007254C9" w:rsidP="0088226F">
            <w:pPr>
              <w:spacing w:after="0" w:line="240" w:lineRule="auto"/>
              <w:ind w:left="-198" w:firstLine="198"/>
              <w:jc w:val="center"/>
              <w:rPr>
                <w:rFonts w:eastAsia="Calibri" w:cstheme="minorHAnsi"/>
                <w:i/>
              </w:rPr>
            </w:pPr>
            <w:r w:rsidRPr="004E279D">
              <w:rPr>
                <w:rFonts w:cstheme="minorHAnsi"/>
                <w:i/>
              </w:rPr>
              <w:t>Tehnologie  inkjet,format A3 color,funcții de imprimare, copiere, scanare, fax, conexiune LAN+ WiFi+USB, rezoluție printare 600 x 600 dpi, duplex automat scanare + printare, DADF, greutate mediu printare 260 g/mp, memorie 256 MB, cartușe start incluse (CMYK), garanție 24 luni.</w:t>
            </w:r>
          </w:p>
        </w:tc>
        <w:tc>
          <w:tcPr>
            <w:tcW w:w="4320" w:type="dxa"/>
          </w:tcPr>
          <w:p w14:paraId="1717CE54" w14:textId="77777777" w:rsidR="007254C9" w:rsidRPr="004E279D" w:rsidRDefault="007254C9" w:rsidP="0088226F">
            <w:pPr>
              <w:spacing w:after="0" w:line="240" w:lineRule="auto"/>
              <w:jc w:val="center"/>
              <w:rPr>
                <w:rFonts w:eastAsia="Calibri" w:cstheme="minorHAnsi"/>
                <w:i/>
              </w:rPr>
            </w:pPr>
            <w:r w:rsidRPr="004E279D">
              <w:rPr>
                <w:rFonts w:eastAsia="Calibri" w:cstheme="minorHAnsi"/>
                <w:i/>
              </w:rPr>
              <w:t>Detaliile specifice şi standardele tehnice ale produsului ofertat</w:t>
            </w:r>
          </w:p>
        </w:tc>
      </w:tr>
      <w:tr w:rsidR="007254C9" w:rsidRPr="004E279D" w14:paraId="5229C45A" w14:textId="77777777" w:rsidTr="006C602E">
        <w:trPr>
          <w:trHeight w:val="285"/>
        </w:trPr>
        <w:tc>
          <w:tcPr>
            <w:tcW w:w="4680" w:type="dxa"/>
            <w:vAlign w:val="bottom"/>
          </w:tcPr>
          <w:p w14:paraId="6CDAD1C3" w14:textId="77777777" w:rsidR="007254C9" w:rsidRPr="004E279D" w:rsidRDefault="007254C9" w:rsidP="00620DAF">
            <w:pPr>
              <w:spacing w:after="0" w:line="240" w:lineRule="auto"/>
              <w:ind w:left="-13" w:firstLine="13"/>
              <w:rPr>
                <w:rFonts w:cstheme="minorHAnsi"/>
                <w:i/>
              </w:rPr>
            </w:pPr>
            <w:r w:rsidRPr="004E279D">
              <w:rPr>
                <w:rFonts w:cstheme="minorHAnsi"/>
                <w:i/>
              </w:rPr>
              <w:t>Parametri de funcţionare minim acceptaţi de către Beneficiar</w:t>
            </w:r>
          </w:p>
          <w:p w14:paraId="1F071685" w14:textId="21AE1676" w:rsidR="007254C9" w:rsidRPr="004E279D" w:rsidRDefault="007254C9" w:rsidP="0088226F">
            <w:pPr>
              <w:spacing w:after="0" w:line="240" w:lineRule="auto"/>
              <w:ind w:left="-198" w:firstLine="198"/>
              <w:jc w:val="center"/>
              <w:rPr>
                <w:rFonts w:eastAsia="Calibri" w:cstheme="minorHAnsi"/>
                <w:i/>
              </w:rPr>
            </w:pPr>
            <w:r w:rsidRPr="004E279D">
              <w:rPr>
                <w:rFonts w:cstheme="minorHAnsi"/>
                <w:i/>
              </w:rPr>
              <w:t>Funcționare la 220 V, toner de capacitate minimă 1500 pagini</w:t>
            </w:r>
          </w:p>
        </w:tc>
        <w:tc>
          <w:tcPr>
            <w:tcW w:w="4320" w:type="dxa"/>
          </w:tcPr>
          <w:p w14:paraId="6DF7B00D" w14:textId="77777777" w:rsidR="007254C9" w:rsidRPr="004E279D" w:rsidRDefault="007254C9" w:rsidP="0088226F">
            <w:pPr>
              <w:spacing w:after="0" w:line="240" w:lineRule="auto"/>
              <w:jc w:val="center"/>
              <w:rPr>
                <w:rFonts w:eastAsia="Calibri" w:cstheme="minorHAnsi"/>
                <w:i/>
              </w:rPr>
            </w:pPr>
            <w:r w:rsidRPr="004E279D">
              <w:rPr>
                <w:rFonts w:eastAsia="Calibri" w:cstheme="minorHAnsi"/>
                <w:i/>
              </w:rPr>
              <w:t>Parametrii de Funcţionare ai produsului ofertat</w:t>
            </w:r>
          </w:p>
        </w:tc>
      </w:tr>
      <w:tr w:rsidR="007254C9" w:rsidRPr="004E279D" w14:paraId="2353F882" w14:textId="77777777" w:rsidTr="006C602E">
        <w:trPr>
          <w:trHeight w:val="285"/>
        </w:trPr>
        <w:tc>
          <w:tcPr>
            <w:tcW w:w="4680" w:type="dxa"/>
            <w:vAlign w:val="bottom"/>
          </w:tcPr>
          <w:p w14:paraId="59A8611F" w14:textId="77777777" w:rsidR="007254C9" w:rsidRPr="004E279D" w:rsidRDefault="007254C9" w:rsidP="00620DAF">
            <w:pPr>
              <w:spacing w:after="0" w:line="240" w:lineRule="auto"/>
              <w:rPr>
                <w:rFonts w:cstheme="minorHAnsi"/>
                <w:i/>
              </w:rPr>
            </w:pPr>
            <w:r w:rsidRPr="004E279D">
              <w:rPr>
                <w:rFonts w:cstheme="minorHAnsi"/>
                <w:i/>
              </w:rPr>
              <w:t>Piese de Schimb – Nu este cazul</w:t>
            </w:r>
          </w:p>
          <w:p w14:paraId="2BA2D188" w14:textId="77777777" w:rsidR="007254C9" w:rsidRPr="004E279D" w:rsidRDefault="007254C9" w:rsidP="00620DAF">
            <w:pPr>
              <w:spacing w:after="0" w:line="240" w:lineRule="auto"/>
              <w:rPr>
                <w:rFonts w:cstheme="minorHAnsi"/>
                <w:i/>
              </w:rPr>
            </w:pPr>
            <w:r w:rsidRPr="004E279D">
              <w:rPr>
                <w:rFonts w:cstheme="minorHAnsi"/>
                <w:i/>
              </w:rPr>
              <w:t>Instrumente şi Accesorii - cablu alimentare, cablu conexiune USB, cartușe toner CMYK de mare capacitate</w:t>
            </w:r>
          </w:p>
          <w:p w14:paraId="204D1E22" w14:textId="77777777" w:rsidR="007254C9" w:rsidRPr="004E279D" w:rsidRDefault="007254C9" w:rsidP="00620DAF">
            <w:pPr>
              <w:spacing w:after="0" w:line="240" w:lineRule="auto"/>
              <w:rPr>
                <w:rFonts w:cstheme="minorHAnsi"/>
                <w:i/>
              </w:rPr>
            </w:pPr>
            <w:r w:rsidRPr="004E279D">
              <w:rPr>
                <w:rFonts w:cstheme="minorHAnsi"/>
                <w:i/>
              </w:rPr>
              <w:t>Manuale – Da, carte tehnica</w:t>
            </w:r>
          </w:p>
          <w:p w14:paraId="4989BC04" w14:textId="77777777" w:rsidR="007254C9" w:rsidRPr="004E279D" w:rsidRDefault="007254C9" w:rsidP="00620DAF">
            <w:pPr>
              <w:spacing w:after="0" w:line="240" w:lineRule="auto"/>
              <w:rPr>
                <w:rFonts w:cstheme="minorHAnsi"/>
                <w:i/>
              </w:rPr>
            </w:pPr>
            <w:r w:rsidRPr="004E279D">
              <w:rPr>
                <w:rFonts w:cstheme="minorHAnsi"/>
                <w:i/>
              </w:rPr>
              <w:t>Cerinţe de Întreţinere – conform certificat de garantie</w:t>
            </w:r>
          </w:p>
          <w:p w14:paraId="43FED219" w14:textId="77777777" w:rsidR="007254C9" w:rsidRPr="004E279D" w:rsidRDefault="007254C9" w:rsidP="00620DAF">
            <w:pPr>
              <w:spacing w:after="0" w:line="240" w:lineRule="auto"/>
              <w:rPr>
                <w:rFonts w:cstheme="minorHAnsi"/>
                <w:i/>
              </w:rPr>
            </w:pPr>
            <w:r w:rsidRPr="004E279D">
              <w:rPr>
                <w:rFonts w:cstheme="minorHAnsi"/>
                <w:i/>
              </w:rPr>
              <w:t>_________________________</w:t>
            </w:r>
          </w:p>
          <w:p w14:paraId="21CEF176" w14:textId="77777777" w:rsidR="007254C9" w:rsidRPr="004E279D" w:rsidRDefault="007254C9" w:rsidP="00620DAF">
            <w:pPr>
              <w:spacing w:after="0" w:line="240" w:lineRule="auto"/>
              <w:rPr>
                <w:rFonts w:cstheme="minorHAnsi"/>
                <w:i/>
              </w:rPr>
            </w:pPr>
            <w:r w:rsidRPr="004E279D">
              <w:rPr>
                <w:rFonts w:cstheme="minorHAnsi"/>
                <w:i/>
              </w:rPr>
              <w:t xml:space="preserve"> Beneficiarul va bifa opțiunile, dacă este cazul, și le va detalia</w:t>
            </w:r>
          </w:p>
          <w:p w14:paraId="3B92CF78" w14:textId="2EA060A5" w:rsidR="007254C9" w:rsidRPr="004E279D" w:rsidRDefault="007254C9" w:rsidP="0088226F">
            <w:pPr>
              <w:spacing w:after="0" w:line="240" w:lineRule="auto"/>
              <w:ind w:left="-198" w:firstLine="198"/>
              <w:rPr>
                <w:rFonts w:eastAsia="Calibri" w:cstheme="minorHAnsi"/>
                <w:i/>
              </w:rPr>
            </w:pPr>
          </w:p>
        </w:tc>
        <w:tc>
          <w:tcPr>
            <w:tcW w:w="4320" w:type="dxa"/>
          </w:tcPr>
          <w:p w14:paraId="0A2E0A76" w14:textId="77777777" w:rsidR="007254C9" w:rsidRPr="004E279D" w:rsidRDefault="007254C9" w:rsidP="0088226F">
            <w:pPr>
              <w:spacing w:after="0" w:line="240" w:lineRule="auto"/>
              <w:jc w:val="center"/>
              <w:rPr>
                <w:rFonts w:eastAsia="Calibri" w:cstheme="minorHAnsi"/>
                <w:i/>
              </w:rPr>
            </w:pPr>
          </w:p>
        </w:tc>
      </w:tr>
    </w:tbl>
    <w:p w14:paraId="1F8CB5A0" w14:textId="67714A12" w:rsidR="0088226F" w:rsidRPr="004E279D" w:rsidRDefault="0088226F" w:rsidP="00A804D9">
      <w:pPr>
        <w:spacing w:after="0" w:line="240" w:lineRule="auto"/>
        <w:rPr>
          <w:rFonts w:eastAsia="Calibri" w:cstheme="minorHAnsi"/>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022683" w:rsidRPr="004E279D" w14:paraId="317A0761" w14:textId="77777777" w:rsidTr="006C602E">
        <w:trPr>
          <w:trHeight w:val="285"/>
        </w:trPr>
        <w:tc>
          <w:tcPr>
            <w:tcW w:w="4680" w:type="dxa"/>
            <w:shd w:val="clear" w:color="auto" w:fill="auto"/>
            <w:vAlign w:val="bottom"/>
          </w:tcPr>
          <w:p w14:paraId="62075DA4" w14:textId="77777777" w:rsidR="0088226F" w:rsidRPr="004E279D" w:rsidRDefault="0088226F" w:rsidP="006C602E">
            <w:pPr>
              <w:spacing w:after="0" w:line="240" w:lineRule="auto"/>
              <w:jc w:val="center"/>
              <w:rPr>
                <w:rFonts w:eastAsia="Calibri" w:cstheme="minorHAnsi"/>
                <w:b/>
              </w:rPr>
            </w:pPr>
            <w:r w:rsidRPr="004E279D">
              <w:rPr>
                <w:rFonts w:eastAsia="Calibri" w:cstheme="minorHAnsi"/>
                <w:b/>
              </w:rPr>
              <w:t>A. Specificații tehnice solicitate</w:t>
            </w:r>
          </w:p>
          <w:p w14:paraId="4FA0439B" w14:textId="77777777" w:rsidR="0088226F" w:rsidRPr="004E279D" w:rsidRDefault="0088226F" w:rsidP="006C602E">
            <w:pPr>
              <w:spacing w:after="0" w:line="240" w:lineRule="auto"/>
              <w:jc w:val="center"/>
              <w:rPr>
                <w:rFonts w:eastAsia="Calibri" w:cstheme="minorHAnsi"/>
                <w:i/>
              </w:rPr>
            </w:pPr>
          </w:p>
        </w:tc>
        <w:tc>
          <w:tcPr>
            <w:tcW w:w="4320" w:type="dxa"/>
          </w:tcPr>
          <w:p w14:paraId="524E61C8" w14:textId="77777777" w:rsidR="0088226F" w:rsidRPr="004E279D" w:rsidRDefault="0088226F" w:rsidP="006C602E">
            <w:pPr>
              <w:spacing w:after="0" w:line="240" w:lineRule="auto"/>
              <w:jc w:val="center"/>
              <w:rPr>
                <w:rFonts w:eastAsia="Calibri" w:cstheme="minorHAnsi"/>
                <w:b/>
              </w:rPr>
            </w:pPr>
            <w:r w:rsidRPr="004E279D">
              <w:rPr>
                <w:rFonts w:eastAsia="Calibri" w:cstheme="minorHAnsi"/>
                <w:b/>
              </w:rPr>
              <w:t>B. Specificații tehnice ofertate</w:t>
            </w:r>
          </w:p>
          <w:p w14:paraId="240A12A5" w14:textId="77777777" w:rsidR="0088226F" w:rsidRPr="004E279D" w:rsidRDefault="0088226F" w:rsidP="006C602E">
            <w:pPr>
              <w:spacing w:after="0" w:line="240" w:lineRule="auto"/>
              <w:jc w:val="center"/>
              <w:rPr>
                <w:rFonts w:eastAsia="Calibri" w:cstheme="minorHAnsi"/>
                <w:i/>
                <w:u w:val="single"/>
              </w:rPr>
            </w:pPr>
            <w:r w:rsidRPr="004E279D">
              <w:rPr>
                <w:rFonts w:eastAsia="Calibri" w:cstheme="minorHAnsi"/>
                <w:i/>
              </w:rPr>
              <w:t>[a se completa de către Ofertant]</w:t>
            </w:r>
          </w:p>
        </w:tc>
      </w:tr>
      <w:tr w:rsidR="007254C9" w:rsidRPr="004E279D" w14:paraId="468A63E1" w14:textId="77777777" w:rsidTr="006C602E">
        <w:trPr>
          <w:trHeight w:val="285"/>
        </w:trPr>
        <w:tc>
          <w:tcPr>
            <w:tcW w:w="4680" w:type="dxa"/>
            <w:vAlign w:val="bottom"/>
          </w:tcPr>
          <w:p w14:paraId="4D592ABF" w14:textId="77777777" w:rsidR="007254C9" w:rsidRPr="004E279D" w:rsidRDefault="007254C9" w:rsidP="00620DAF">
            <w:pPr>
              <w:spacing w:after="0" w:line="240" w:lineRule="auto"/>
              <w:ind w:left="-13" w:firstLine="13"/>
              <w:rPr>
                <w:rFonts w:cstheme="minorHAnsi"/>
                <w:i/>
              </w:rPr>
            </w:pPr>
            <w:r w:rsidRPr="004E279D">
              <w:rPr>
                <w:rFonts w:cstheme="minorHAnsi"/>
                <w:i/>
              </w:rPr>
              <w:t>Denumire produs</w:t>
            </w:r>
          </w:p>
          <w:p w14:paraId="3179D9FF" w14:textId="70C9C484" w:rsidR="007254C9" w:rsidRPr="004E279D" w:rsidRDefault="007254C9" w:rsidP="0088226F">
            <w:pPr>
              <w:spacing w:after="0" w:line="240" w:lineRule="auto"/>
              <w:ind w:left="-198" w:firstLine="198"/>
              <w:jc w:val="center"/>
              <w:rPr>
                <w:rFonts w:eastAsia="Calibri" w:cstheme="minorHAnsi"/>
                <w:i/>
              </w:rPr>
            </w:pPr>
            <w:r w:rsidRPr="004E279D">
              <w:rPr>
                <w:rFonts w:cstheme="minorHAnsi"/>
                <w:b/>
                <w:i/>
              </w:rPr>
              <w:t>Videoproiector</w:t>
            </w:r>
          </w:p>
        </w:tc>
        <w:tc>
          <w:tcPr>
            <w:tcW w:w="4320" w:type="dxa"/>
          </w:tcPr>
          <w:p w14:paraId="2AACE999" w14:textId="77777777" w:rsidR="007254C9" w:rsidRPr="004E279D" w:rsidRDefault="007254C9" w:rsidP="0088226F">
            <w:pPr>
              <w:spacing w:after="0" w:line="240" w:lineRule="auto"/>
              <w:jc w:val="center"/>
              <w:rPr>
                <w:rFonts w:eastAsia="Calibri" w:cstheme="minorHAnsi"/>
                <w:i/>
              </w:rPr>
            </w:pPr>
            <w:r w:rsidRPr="004E279D">
              <w:rPr>
                <w:rFonts w:eastAsia="Calibri" w:cstheme="minorHAnsi"/>
                <w:i/>
              </w:rPr>
              <w:t>Marca / modelul produsului</w:t>
            </w:r>
          </w:p>
        </w:tc>
      </w:tr>
      <w:tr w:rsidR="007254C9" w:rsidRPr="004E279D" w14:paraId="509E0298" w14:textId="77777777" w:rsidTr="006C602E">
        <w:trPr>
          <w:trHeight w:val="285"/>
        </w:trPr>
        <w:tc>
          <w:tcPr>
            <w:tcW w:w="4680" w:type="dxa"/>
            <w:vAlign w:val="bottom"/>
          </w:tcPr>
          <w:p w14:paraId="0FD3A9DC" w14:textId="77777777" w:rsidR="007254C9" w:rsidRPr="004E279D" w:rsidRDefault="007254C9" w:rsidP="00620DAF">
            <w:pPr>
              <w:spacing w:after="0" w:line="240" w:lineRule="auto"/>
              <w:ind w:left="-13" w:firstLine="13"/>
              <w:rPr>
                <w:rFonts w:cstheme="minorHAnsi"/>
                <w:i/>
              </w:rPr>
            </w:pPr>
            <w:r w:rsidRPr="004E279D">
              <w:rPr>
                <w:rFonts w:cstheme="minorHAnsi"/>
                <w:i/>
              </w:rPr>
              <w:t>Descriere generală</w:t>
            </w:r>
          </w:p>
          <w:p w14:paraId="46268BA6" w14:textId="46280CE0" w:rsidR="007254C9" w:rsidRPr="004E279D" w:rsidRDefault="007254C9" w:rsidP="0088226F">
            <w:pPr>
              <w:spacing w:after="0" w:line="240" w:lineRule="auto"/>
              <w:ind w:left="-198" w:firstLine="198"/>
              <w:jc w:val="center"/>
              <w:rPr>
                <w:rFonts w:eastAsia="Calibri" w:cstheme="minorHAnsi"/>
                <w:i/>
              </w:rPr>
            </w:pPr>
            <w:r w:rsidRPr="004E279D">
              <w:rPr>
                <w:rFonts w:cstheme="minorHAnsi"/>
                <w:i/>
              </w:rPr>
              <w:t>Tehnologie DLP, rezoluție minimă SVGA 800 x 600, flux luminos minim 3200 lumeni, contrast minim 13000:1, conectori Audio in, Audio out, S-Video, VGA Out, VGA In, HDMI, USB</w:t>
            </w:r>
          </w:p>
        </w:tc>
        <w:tc>
          <w:tcPr>
            <w:tcW w:w="4320" w:type="dxa"/>
          </w:tcPr>
          <w:p w14:paraId="4FC84222" w14:textId="77777777" w:rsidR="007254C9" w:rsidRPr="004E279D" w:rsidRDefault="007254C9" w:rsidP="0088226F">
            <w:pPr>
              <w:spacing w:after="0" w:line="240" w:lineRule="auto"/>
              <w:jc w:val="center"/>
              <w:rPr>
                <w:rFonts w:eastAsia="Calibri" w:cstheme="minorHAnsi"/>
                <w:i/>
              </w:rPr>
            </w:pPr>
            <w:r w:rsidRPr="004E279D">
              <w:rPr>
                <w:rFonts w:eastAsia="Calibri" w:cstheme="minorHAnsi"/>
                <w:i/>
              </w:rPr>
              <w:t>Descriere generală</w:t>
            </w:r>
          </w:p>
        </w:tc>
      </w:tr>
      <w:tr w:rsidR="007254C9" w:rsidRPr="004E279D" w14:paraId="1C4DCD30" w14:textId="77777777" w:rsidTr="006C602E">
        <w:trPr>
          <w:trHeight w:val="285"/>
        </w:trPr>
        <w:tc>
          <w:tcPr>
            <w:tcW w:w="4680" w:type="dxa"/>
            <w:vAlign w:val="bottom"/>
          </w:tcPr>
          <w:p w14:paraId="7A914A18" w14:textId="77777777" w:rsidR="007254C9" w:rsidRPr="004E279D" w:rsidRDefault="007254C9" w:rsidP="00620DAF">
            <w:pPr>
              <w:spacing w:after="0" w:line="240" w:lineRule="auto"/>
              <w:ind w:left="-13" w:firstLine="13"/>
              <w:rPr>
                <w:rFonts w:cstheme="minorHAnsi"/>
                <w:i/>
              </w:rPr>
            </w:pPr>
            <w:r w:rsidRPr="004E279D">
              <w:rPr>
                <w:rFonts w:cstheme="minorHAnsi"/>
                <w:i/>
              </w:rPr>
              <w:t>Detalii specifice şi standarde tehnice minim acceptate de către Beneficiar</w:t>
            </w:r>
          </w:p>
          <w:p w14:paraId="58D65ECE" w14:textId="32D48410" w:rsidR="007254C9" w:rsidRPr="004E279D" w:rsidRDefault="007254C9" w:rsidP="0088226F">
            <w:pPr>
              <w:spacing w:after="0" w:line="240" w:lineRule="auto"/>
              <w:ind w:left="-198" w:firstLine="198"/>
              <w:jc w:val="center"/>
              <w:rPr>
                <w:rFonts w:eastAsia="Calibri" w:cstheme="minorHAnsi"/>
                <w:i/>
              </w:rPr>
            </w:pPr>
            <w:r w:rsidRPr="004E279D">
              <w:rPr>
                <w:rFonts w:cstheme="minorHAnsi"/>
                <w:i/>
              </w:rPr>
              <w:t xml:space="preserve">Tehnologie DLP, rezoluție minimă SVGA 800 x </w:t>
            </w:r>
            <w:r w:rsidRPr="004E279D">
              <w:rPr>
                <w:rFonts w:cstheme="minorHAnsi"/>
                <w:i/>
              </w:rPr>
              <w:lastRenderedPageBreak/>
              <w:t>600, flux luminos minim 3200 lumeni, contrast minim 13000:1, conectori Audio in, Audio out, S-Video, VGA Out, VGA In, HDMI, USB, garanție 36 luni</w:t>
            </w:r>
          </w:p>
        </w:tc>
        <w:tc>
          <w:tcPr>
            <w:tcW w:w="4320" w:type="dxa"/>
          </w:tcPr>
          <w:p w14:paraId="32FFD9A8" w14:textId="77777777" w:rsidR="007254C9" w:rsidRPr="004E279D" w:rsidRDefault="007254C9" w:rsidP="0088226F">
            <w:pPr>
              <w:spacing w:after="0" w:line="240" w:lineRule="auto"/>
              <w:jc w:val="center"/>
              <w:rPr>
                <w:rFonts w:eastAsia="Calibri" w:cstheme="minorHAnsi"/>
                <w:i/>
              </w:rPr>
            </w:pPr>
            <w:r w:rsidRPr="004E279D">
              <w:rPr>
                <w:rFonts w:eastAsia="Calibri" w:cstheme="minorHAnsi"/>
                <w:i/>
              </w:rPr>
              <w:lastRenderedPageBreak/>
              <w:t>Detaliile specifice şi standardele tehnice ale produsului ofertat</w:t>
            </w:r>
          </w:p>
        </w:tc>
      </w:tr>
      <w:tr w:rsidR="007254C9" w:rsidRPr="004E279D" w14:paraId="5DD85749" w14:textId="77777777" w:rsidTr="006C602E">
        <w:trPr>
          <w:trHeight w:val="285"/>
        </w:trPr>
        <w:tc>
          <w:tcPr>
            <w:tcW w:w="4680" w:type="dxa"/>
            <w:vAlign w:val="bottom"/>
          </w:tcPr>
          <w:p w14:paraId="7D0EA2B3" w14:textId="77777777" w:rsidR="007254C9" w:rsidRPr="004E279D" w:rsidRDefault="007254C9" w:rsidP="00620DAF">
            <w:pPr>
              <w:spacing w:after="0" w:line="240" w:lineRule="auto"/>
              <w:ind w:left="-13" w:firstLine="13"/>
              <w:rPr>
                <w:rFonts w:cstheme="minorHAnsi"/>
                <w:i/>
              </w:rPr>
            </w:pPr>
            <w:r w:rsidRPr="004E279D">
              <w:rPr>
                <w:rFonts w:cstheme="minorHAnsi"/>
                <w:i/>
              </w:rPr>
              <w:lastRenderedPageBreak/>
              <w:t>Parametri de funcţionare minim acceptaţi de către Beneficiar</w:t>
            </w:r>
          </w:p>
          <w:p w14:paraId="6FC56507" w14:textId="3584A4D7" w:rsidR="007254C9" w:rsidRPr="004E279D" w:rsidRDefault="007254C9" w:rsidP="0088226F">
            <w:pPr>
              <w:spacing w:after="0" w:line="240" w:lineRule="auto"/>
              <w:ind w:left="-198" w:firstLine="198"/>
              <w:jc w:val="center"/>
              <w:rPr>
                <w:rFonts w:eastAsia="Calibri" w:cstheme="minorHAnsi"/>
                <w:i/>
              </w:rPr>
            </w:pPr>
            <w:r w:rsidRPr="004E279D">
              <w:rPr>
                <w:rFonts w:cstheme="minorHAnsi"/>
                <w:i/>
              </w:rPr>
              <w:t>Funcționare la 220 V</w:t>
            </w:r>
          </w:p>
        </w:tc>
        <w:tc>
          <w:tcPr>
            <w:tcW w:w="4320" w:type="dxa"/>
          </w:tcPr>
          <w:p w14:paraId="02C1BF66" w14:textId="77777777" w:rsidR="007254C9" w:rsidRPr="004E279D" w:rsidRDefault="007254C9" w:rsidP="0088226F">
            <w:pPr>
              <w:spacing w:after="0" w:line="240" w:lineRule="auto"/>
              <w:jc w:val="center"/>
              <w:rPr>
                <w:rFonts w:eastAsia="Calibri" w:cstheme="minorHAnsi"/>
                <w:i/>
              </w:rPr>
            </w:pPr>
            <w:r w:rsidRPr="004E279D">
              <w:rPr>
                <w:rFonts w:eastAsia="Calibri" w:cstheme="minorHAnsi"/>
                <w:i/>
              </w:rPr>
              <w:t>Parametrii de Funcţionare ai produsului ofertat</w:t>
            </w:r>
          </w:p>
        </w:tc>
      </w:tr>
      <w:tr w:rsidR="007254C9" w:rsidRPr="004E279D" w14:paraId="7A3D111C" w14:textId="77777777" w:rsidTr="006C602E">
        <w:trPr>
          <w:trHeight w:val="285"/>
        </w:trPr>
        <w:tc>
          <w:tcPr>
            <w:tcW w:w="4680" w:type="dxa"/>
            <w:vAlign w:val="bottom"/>
          </w:tcPr>
          <w:p w14:paraId="3CB490AA" w14:textId="77777777" w:rsidR="007254C9" w:rsidRPr="004E279D" w:rsidRDefault="007254C9" w:rsidP="00620DAF">
            <w:pPr>
              <w:spacing w:after="0" w:line="240" w:lineRule="auto"/>
              <w:rPr>
                <w:rFonts w:cstheme="minorHAnsi"/>
                <w:i/>
              </w:rPr>
            </w:pPr>
            <w:r w:rsidRPr="004E279D">
              <w:rPr>
                <w:rFonts w:cstheme="minorHAnsi"/>
                <w:i/>
              </w:rPr>
              <w:t>Piese de Schimb – Nu este cazul</w:t>
            </w:r>
          </w:p>
          <w:p w14:paraId="761EAB50" w14:textId="77777777" w:rsidR="007254C9" w:rsidRPr="004E279D" w:rsidRDefault="007254C9" w:rsidP="00620DAF">
            <w:pPr>
              <w:spacing w:after="0" w:line="240" w:lineRule="auto"/>
              <w:rPr>
                <w:rFonts w:cstheme="minorHAnsi"/>
                <w:i/>
              </w:rPr>
            </w:pPr>
            <w:r w:rsidRPr="004E279D">
              <w:rPr>
                <w:rFonts w:cstheme="minorHAnsi"/>
                <w:i/>
              </w:rPr>
              <w:t>Instrumente şi Accesorii - Cablu VGA, Cablu alimentare, Telecomanda, geantă</w:t>
            </w:r>
          </w:p>
          <w:p w14:paraId="119F08F0" w14:textId="77777777" w:rsidR="007254C9" w:rsidRPr="004E279D" w:rsidRDefault="007254C9" w:rsidP="00620DAF">
            <w:pPr>
              <w:spacing w:after="0" w:line="240" w:lineRule="auto"/>
              <w:rPr>
                <w:rFonts w:cstheme="minorHAnsi"/>
                <w:i/>
              </w:rPr>
            </w:pPr>
            <w:r w:rsidRPr="004E279D">
              <w:rPr>
                <w:rFonts w:cstheme="minorHAnsi"/>
                <w:i/>
              </w:rPr>
              <w:t>Manuale – Da, carte tehnica</w:t>
            </w:r>
          </w:p>
          <w:p w14:paraId="1D268FD2" w14:textId="77777777" w:rsidR="007254C9" w:rsidRPr="004E279D" w:rsidRDefault="007254C9" w:rsidP="00620DAF">
            <w:pPr>
              <w:spacing w:after="0" w:line="240" w:lineRule="auto"/>
              <w:rPr>
                <w:rFonts w:cstheme="minorHAnsi"/>
                <w:i/>
              </w:rPr>
            </w:pPr>
            <w:r w:rsidRPr="004E279D">
              <w:rPr>
                <w:rFonts w:cstheme="minorHAnsi"/>
                <w:i/>
              </w:rPr>
              <w:t>Cerinţe de Întreţinere – conform certificat de garantie</w:t>
            </w:r>
          </w:p>
          <w:p w14:paraId="6B681A57" w14:textId="77777777" w:rsidR="007254C9" w:rsidRPr="004E279D" w:rsidRDefault="007254C9" w:rsidP="00620DAF">
            <w:pPr>
              <w:spacing w:after="0" w:line="240" w:lineRule="auto"/>
              <w:rPr>
                <w:rFonts w:cstheme="minorHAnsi"/>
                <w:i/>
              </w:rPr>
            </w:pPr>
            <w:r w:rsidRPr="004E279D">
              <w:rPr>
                <w:rFonts w:cstheme="minorHAnsi"/>
                <w:i/>
              </w:rPr>
              <w:t>_________________________</w:t>
            </w:r>
          </w:p>
          <w:p w14:paraId="13C77E82" w14:textId="77777777" w:rsidR="007254C9" w:rsidRPr="004E279D" w:rsidRDefault="007254C9" w:rsidP="00620DAF">
            <w:pPr>
              <w:spacing w:after="0" w:line="240" w:lineRule="auto"/>
              <w:rPr>
                <w:rFonts w:cstheme="minorHAnsi"/>
                <w:i/>
              </w:rPr>
            </w:pPr>
            <w:r w:rsidRPr="004E279D">
              <w:rPr>
                <w:rFonts w:cstheme="minorHAnsi"/>
                <w:i/>
              </w:rPr>
              <w:t xml:space="preserve"> Beneficiarul va bifa opțiunile, dacă este cazul, și le va detalia</w:t>
            </w:r>
          </w:p>
          <w:p w14:paraId="7010EA72" w14:textId="77777777" w:rsidR="007254C9" w:rsidRPr="004E279D" w:rsidRDefault="007254C9" w:rsidP="0088226F">
            <w:pPr>
              <w:spacing w:after="0" w:line="240" w:lineRule="auto"/>
              <w:ind w:left="-198" w:firstLine="198"/>
              <w:rPr>
                <w:rFonts w:eastAsia="Calibri" w:cstheme="minorHAnsi"/>
                <w:i/>
              </w:rPr>
            </w:pPr>
          </w:p>
        </w:tc>
        <w:tc>
          <w:tcPr>
            <w:tcW w:w="4320" w:type="dxa"/>
          </w:tcPr>
          <w:p w14:paraId="53FF0A5A" w14:textId="77777777" w:rsidR="007254C9" w:rsidRPr="004E279D" w:rsidRDefault="007254C9" w:rsidP="0088226F">
            <w:pPr>
              <w:spacing w:after="0" w:line="240" w:lineRule="auto"/>
              <w:jc w:val="center"/>
              <w:rPr>
                <w:rFonts w:eastAsia="Calibri" w:cstheme="minorHAnsi"/>
                <w:i/>
              </w:rPr>
            </w:pPr>
          </w:p>
        </w:tc>
      </w:tr>
    </w:tbl>
    <w:p w14:paraId="0033933F" w14:textId="13C64707" w:rsidR="0088226F" w:rsidRPr="004E279D" w:rsidRDefault="0088226F" w:rsidP="00A804D9">
      <w:pPr>
        <w:spacing w:after="0" w:line="240" w:lineRule="auto"/>
        <w:rPr>
          <w:rFonts w:eastAsia="Calibri" w:cstheme="minorHAnsi"/>
          <w:b/>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4678"/>
      </w:tblGrid>
      <w:tr w:rsidR="00022683" w:rsidRPr="004E279D" w14:paraId="2ED55D5A" w14:textId="77777777" w:rsidTr="00E06CE7">
        <w:trPr>
          <w:trHeight w:val="285"/>
        </w:trPr>
        <w:tc>
          <w:tcPr>
            <w:tcW w:w="4990" w:type="dxa"/>
            <w:shd w:val="clear" w:color="auto" w:fill="auto"/>
            <w:vAlign w:val="bottom"/>
          </w:tcPr>
          <w:p w14:paraId="4E0F018E" w14:textId="77777777" w:rsidR="0088226F" w:rsidRPr="004E279D" w:rsidRDefault="0088226F" w:rsidP="006C602E">
            <w:pPr>
              <w:spacing w:after="0" w:line="240" w:lineRule="auto"/>
              <w:jc w:val="center"/>
              <w:rPr>
                <w:rFonts w:eastAsia="Calibri" w:cstheme="minorHAnsi"/>
                <w:b/>
              </w:rPr>
            </w:pPr>
            <w:r w:rsidRPr="004E279D">
              <w:rPr>
                <w:rFonts w:eastAsia="Calibri" w:cstheme="minorHAnsi"/>
                <w:b/>
              </w:rPr>
              <w:t>A. Specificații tehnice solicitate</w:t>
            </w:r>
          </w:p>
          <w:p w14:paraId="30BB7F07" w14:textId="77777777" w:rsidR="0088226F" w:rsidRPr="004E279D" w:rsidRDefault="0088226F" w:rsidP="006C602E">
            <w:pPr>
              <w:spacing w:after="0" w:line="240" w:lineRule="auto"/>
              <w:jc w:val="center"/>
              <w:rPr>
                <w:rFonts w:eastAsia="Calibri" w:cstheme="minorHAnsi"/>
                <w:i/>
              </w:rPr>
            </w:pPr>
          </w:p>
        </w:tc>
        <w:tc>
          <w:tcPr>
            <w:tcW w:w="4678" w:type="dxa"/>
          </w:tcPr>
          <w:p w14:paraId="2404EC3D" w14:textId="77777777" w:rsidR="0088226F" w:rsidRPr="004E279D" w:rsidRDefault="0088226F" w:rsidP="006C602E">
            <w:pPr>
              <w:spacing w:after="0" w:line="240" w:lineRule="auto"/>
              <w:jc w:val="center"/>
              <w:rPr>
                <w:rFonts w:eastAsia="Calibri" w:cstheme="minorHAnsi"/>
                <w:b/>
              </w:rPr>
            </w:pPr>
            <w:r w:rsidRPr="004E279D">
              <w:rPr>
                <w:rFonts w:eastAsia="Calibri" w:cstheme="minorHAnsi"/>
                <w:b/>
              </w:rPr>
              <w:t>B. Specificații tehnice ofertate</w:t>
            </w:r>
          </w:p>
          <w:p w14:paraId="6BE79894" w14:textId="77777777" w:rsidR="0088226F" w:rsidRPr="004E279D" w:rsidRDefault="0088226F" w:rsidP="006C602E">
            <w:pPr>
              <w:spacing w:after="0" w:line="240" w:lineRule="auto"/>
              <w:jc w:val="center"/>
              <w:rPr>
                <w:rFonts w:eastAsia="Calibri" w:cstheme="minorHAnsi"/>
                <w:i/>
                <w:u w:val="single"/>
              </w:rPr>
            </w:pPr>
            <w:r w:rsidRPr="004E279D">
              <w:rPr>
                <w:rFonts w:eastAsia="Calibri" w:cstheme="minorHAnsi"/>
                <w:i/>
              </w:rPr>
              <w:t>[a se completa de către Ofertant]</w:t>
            </w:r>
          </w:p>
        </w:tc>
      </w:tr>
      <w:tr w:rsidR="00EB7EAB" w:rsidRPr="004E279D" w14:paraId="2821F221" w14:textId="77777777" w:rsidTr="00E06CE7">
        <w:trPr>
          <w:trHeight w:val="285"/>
        </w:trPr>
        <w:tc>
          <w:tcPr>
            <w:tcW w:w="4990" w:type="dxa"/>
            <w:vAlign w:val="bottom"/>
          </w:tcPr>
          <w:p w14:paraId="4F5CE116" w14:textId="77777777" w:rsidR="00EB7EAB" w:rsidRPr="004E279D" w:rsidRDefault="00EB7EAB" w:rsidP="00620DAF">
            <w:pPr>
              <w:spacing w:after="0" w:line="240" w:lineRule="auto"/>
              <w:ind w:left="-13" w:firstLine="13"/>
              <w:rPr>
                <w:rFonts w:cstheme="minorHAnsi"/>
                <w:i/>
              </w:rPr>
            </w:pPr>
            <w:r w:rsidRPr="004E279D">
              <w:rPr>
                <w:rFonts w:cstheme="minorHAnsi"/>
                <w:i/>
              </w:rPr>
              <w:t>Denumire produs</w:t>
            </w:r>
          </w:p>
          <w:p w14:paraId="4A6B1BA3" w14:textId="3933EE39" w:rsidR="00EB7EAB" w:rsidRPr="004E279D" w:rsidRDefault="00EB7EAB" w:rsidP="00E06CE7">
            <w:pPr>
              <w:spacing w:after="0" w:line="240" w:lineRule="auto"/>
              <w:ind w:left="-198" w:firstLine="198"/>
              <w:jc w:val="center"/>
              <w:rPr>
                <w:rFonts w:eastAsia="Calibri" w:cstheme="minorHAnsi"/>
                <w:i/>
              </w:rPr>
            </w:pPr>
            <w:r w:rsidRPr="004E279D">
              <w:rPr>
                <w:rFonts w:cstheme="minorHAnsi"/>
                <w:b/>
                <w:i/>
              </w:rPr>
              <w:t>Software Office</w:t>
            </w:r>
          </w:p>
        </w:tc>
        <w:tc>
          <w:tcPr>
            <w:tcW w:w="4678" w:type="dxa"/>
          </w:tcPr>
          <w:p w14:paraId="0A10232C" w14:textId="77777777" w:rsidR="00EB7EAB" w:rsidRPr="004E279D" w:rsidRDefault="00EB7EAB" w:rsidP="00E06CE7">
            <w:pPr>
              <w:spacing w:after="0" w:line="240" w:lineRule="auto"/>
              <w:jc w:val="center"/>
              <w:rPr>
                <w:rFonts w:eastAsia="Calibri" w:cstheme="minorHAnsi"/>
                <w:i/>
              </w:rPr>
            </w:pPr>
            <w:r w:rsidRPr="004E279D">
              <w:rPr>
                <w:rFonts w:eastAsia="Calibri" w:cstheme="minorHAnsi"/>
                <w:i/>
              </w:rPr>
              <w:t>Marca / modelul produsului</w:t>
            </w:r>
          </w:p>
        </w:tc>
      </w:tr>
      <w:tr w:rsidR="00EB7EAB" w:rsidRPr="004E279D" w14:paraId="71092BB3" w14:textId="77777777" w:rsidTr="00E06CE7">
        <w:trPr>
          <w:trHeight w:val="285"/>
        </w:trPr>
        <w:tc>
          <w:tcPr>
            <w:tcW w:w="4990" w:type="dxa"/>
            <w:vAlign w:val="bottom"/>
          </w:tcPr>
          <w:p w14:paraId="6DC2C67E" w14:textId="77777777" w:rsidR="00EB7EAB" w:rsidRPr="004E279D" w:rsidRDefault="00EB7EAB" w:rsidP="00620DAF">
            <w:pPr>
              <w:spacing w:after="0" w:line="240" w:lineRule="auto"/>
              <w:ind w:left="-13" w:firstLine="13"/>
              <w:rPr>
                <w:rFonts w:cstheme="minorHAnsi"/>
                <w:i/>
              </w:rPr>
            </w:pPr>
            <w:r w:rsidRPr="004E279D">
              <w:rPr>
                <w:rFonts w:cstheme="minorHAnsi"/>
                <w:i/>
              </w:rPr>
              <w:t>Descriere generală</w:t>
            </w:r>
          </w:p>
          <w:p w14:paraId="395296BC" w14:textId="6445B094" w:rsidR="00EB7EAB" w:rsidRPr="004E279D" w:rsidRDefault="00EB7EAB" w:rsidP="00E06CE7">
            <w:pPr>
              <w:spacing w:after="0" w:line="240" w:lineRule="auto"/>
              <w:ind w:left="-198" w:firstLine="198"/>
              <w:jc w:val="center"/>
              <w:rPr>
                <w:rFonts w:eastAsia="Calibri" w:cstheme="minorHAnsi"/>
                <w:i/>
              </w:rPr>
            </w:pPr>
            <w:r w:rsidRPr="004E279D">
              <w:rPr>
                <w:rFonts w:cstheme="minorHAnsi"/>
                <w:i/>
              </w:rPr>
              <w:t>Pachet Word, Excel, PowerPoint, One Note, Access și Publisher, fiecare licență pt. 2 utilizatori</w:t>
            </w:r>
          </w:p>
        </w:tc>
        <w:tc>
          <w:tcPr>
            <w:tcW w:w="4678" w:type="dxa"/>
          </w:tcPr>
          <w:p w14:paraId="306D6D5C" w14:textId="77777777" w:rsidR="00EB7EAB" w:rsidRPr="004E279D" w:rsidRDefault="00EB7EAB" w:rsidP="00E06CE7">
            <w:pPr>
              <w:spacing w:after="0" w:line="240" w:lineRule="auto"/>
              <w:jc w:val="center"/>
              <w:rPr>
                <w:rFonts w:eastAsia="Calibri" w:cstheme="minorHAnsi"/>
                <w:i/>
              </w:rPr>
            </w:pPr>
            <w:r w:rsidRPr="004E279D">
              <w:rPr>
                <w:rFonts w:eastAsia="Calibri" w:cstheme="minorHAnsi"/>
                <w:i/>
              </w:rPr>
              <w:t>Descriere generală</w:t>
            </w:r>
          </w:p>
        </w:tc>
      </w:tr>
      <w:tr w:rsidR="00EB7EAB" w:rsidRPr="004E279D" w14:paraId="38CA63F8" w14:textId="77777777" w:rsidTr="00E06CE7">
        <w:trPr>
          <w:trHeight w:val="285"/>
        </w:trPr>
        <w:tc>
          <w:tcPr>
            <w:tcW w:w="4990" w:type="dxa"/>
            <w:vAlign w:val="bottom"/>
          </w:tcPr>
          <w:p w14:paraId="2B7719FA" w14:textId="77777777" w:rsidR="00EB7EAB" w:rsidRPr="004E279D" w:rsidRDefault="00EB7EAB" w:rsidP="00620DAF">
            <w:pPr>
              <w:spacing w:after="0" w:line="240" w:lineRule="auto"/>
              <w:ind w:left="-13" w:firstLine="13"/>
              <w:rPr>
                <w:rFonts w:cstheme="minorHAnsi"/>
                <w:i/>
              </w:rPr>
            </w:pPr>
            <w:r w:rsidRPr="004E279D">
              <w:rPr>
                <w:rFonts w:cstheme="minorHAnsi"/>
                <w:i/>
              </w:rPr>
              <w:t>Detalii specifice şi standarde tehnice minim acceptate de către Beneficiar</w:t>
            </w:r>
          </w:p>
          <w:p w14:paraId="07DE6499" w14:textId="132C5687" w:rsidR="00EB7EAB" w:rsidRPr="004E279D" w:rsidRDefault="00EB7EAB" w:rsidP="0028512B">
            <w:pPr>
              <w:spacing w:after="0" w:line="240" w:lineRule="auto"/>
              <w:ind w:left="-198" w:firstLine="198"/>
              <w:jc w:val="center"/>
              <w:rPr>
                <w:rFonts w:eastAsia="Calibri" w:cstheme="minorHAnsi"/>
                <w:i/>
              </w:rPr>
            </w:pPr>
            <w:r w:rsidRPr="004E279D">
              <w:rPr>
                <w:rFonts w:cstheme="minorHAnsi"/>
                <w:i/>
              </w:rPr>
              <w:t>Pachet Word, Excel, PowerPoint, One Note, Access și Publisher, fiecare licență pt. 2 utilizatori</w:t>
            </w:r>
          </w:p>
        </w:tc>
        <w:tc>
          <w:tcPr>
            <w:tcW w:w="4678" w:type="dxa"/>
          </w:tcPr>
          <w:p w14:paraId="79C5EAB7" w14:textId="77777777" w:rsidR="00EB7EAB" w:rsidRPr="004E279D" w:rsidRDefault="00EB7EAB" w:rsidP="00E06CE7">
            <w:pPr>
              <w:spacing w:after="0" w:line="240" w:lineRule="auto"/>
              <w:jc w:val="center"/>
              <w:rPr>
                <w:rFonts w:eastAsia="Calibri" w:cstheme="minorHAnsi"/>
                <w:i/>
              </w:rPr>
            </w:pPr>
            <w:r w:rsidRPr="004E279D">
              <w:rPr>
                <w:rFonts w:eastAsia="Calibri" w:cstheme="minorHAnsi"/>
                <w:i/>
              </w:rPr>
              <w:t>Detaliile specifice şi standardele tehnice ale produsului ofertat</w:t>
            </w:r>
          </w:p>
        </w:tc>
      </w:tr>
      <w:tr w:rsidR="00EB7EAB" w:rsidRPr="004E279D" w14:paraId="2F365006" w14:textId="77777777" w:rsidTr="00E06CE7">
        <w:trPr>
          <w:trHeight w:val="285"/>
        </w:trPr>
        <w:tc>
          <w:tcPr>
            <w:tcW w:w="4990" w:type="dxa"/>
            <w:vAlign w:val="bottom"/>
          </w:tcPr>
          <w:p w14:paraId="4D4595A7" w14:textId="77777777" w:rsidR="00EB7EAB" w:rsidRPr="004E279D" w:rsidRDefault="00EB7EAB" w:rsidP="00620DAF">
            <w:pPr>
              <w:spacing w:after="0" w:line="240" w:lineRule="auto"/>
              <w:ind w:left="-13" w:firstLine="13"/>
              <w:rPr>
                <w:rFonts w:cstheme="minorHAnsi"/>
                <w:i/>
              </w:rPr>
            </w:pPr>
            <w:r w:rsidRPr="004E279D">
              <w:rPr>
                <w:rFonts w:cstheme="minorHAnsi"/>
                <w:i/>
              </w:rPr>
              <w:t>Parametri de funcţionare minim acceptaţi de către Beneficiar</w:t>
            </w:r>
          </w:p>
          <w:p w14:paraId="4769F3BD" w14:textId="018AF6F2" w:rsidR="00EB7EAB" w:rsidRPr="004E279D" w:rsidRDefault="00EB7EAB" w:rsidP="005F34A8">
            <w:pPr>
              <w:spacing w:after="0" w:line="240" w:lineRule="auto"/>
              <w:ind w:left="-198" w:firstLine="198"/>
              <w:rPr>
                <w:rFonts w:eastAsia="Calibri" w:cstheme="minorHAnsi"/>
                <w:i/>
              </w:rPr>
            </w:pPr>
            <w:r w:rsidRPr="004E279D">
              <w:rPr>
                <w:rFonts w:cstheme="minorHAnsi"/>
                <w:i/>
              </w:rPr>
              <w:t>Compatibilitate Microsoft Windows 10, licență proprie</w:t>
            </w:r>
          </w:p>
        </w:tc>
        <w:tc>
          <w:tcPr>
            <w:tcW w:w="4678" w:type="dxa"/>
          </w:tcPr>
          <w:p w14:paraId="46B880E9" w14:textId="77777777" w:rsidR="00EB7EAB" w:rsidRPr="004E279D" w:rsidRDefault="00EB7EAB" w:rsidP="00E06CE7">
            <w:pPr>
              <w:spacing w:after="0" w:line="240" w:lineRule="auto"/>
              <w:jc w:val="center"/>
              <w:rPr>
                <w:rFonts w:eastAsia="Calibri" w:cstheme="minorHAnsi"/>
                <w:i/>
              </w:rPr>
            </w:pPr>
            <w:r w:rsidRPr="004E279D">
              <w:rPr>
                <w:rFonts w:eastAsia="Calibri" w:cstheme="minorHAnsi"/>
                <w:i/>
              </w:rPr>
              <w:t>Parametrii de Funcţionare ai produsului ofertat</w:t>
            </w:r>
          </w:p>
        </w:tc>
      </w:tr>
      <w:tr w:rsidR="00EB7EAB" w:rsidRPr="004E279D" w14:paraId="7446DEBB" w14:textId="77777777" w:rsidTr="00E06CE7">
        <w:trPr>
          <w:trHeight w:val="285"/>
        </w:trPr>
        <w:tc>
          <w:tcPr>
            <w:tcW w:w="4990" w:type="dxa"/>
            <w:vAlign w:val="bottom"/>
          </w:tcPr>
          <w:p w14:paraId="194B635D" w14:textId="77777777" w:rsidR="00EB7EAB" w:rsidRPr="004E279D" w:rsidRDefault="00EB7EAB" w:rsidP="00620DAF">
            <w:pPr>
              <w:spacing w:after="0" w:line="240" w:lineRule="auto"/>
              <w:rPr>
                <w:rFonts w:cstheme="minorHAnsi"/>
                <w:i/>
              </w:rPr>
            </w:pPr>
            <w:r w:rsidRPr="004E279D">
              <w:rPr>
                <w:rFonts w:cstheme="minorHAnsi"/>
                <w:i/>
              </w:rPr>
              <w:t>Piese de Schimb – Nu este cazul</w:t>
            </w:r>
          </w:p>
          <w:p w14:paraId="7C2FB203" w14:textId="77777777" w:rsidR="00EB7EAB" w:rsidRPr="004E279D" w:rsidRDefault="00EB7EAB" w:rsidP="00620DAF">
            <w:pPr>
              <w:spacing w:after="0" w:line="240" w:lineRule="auto"/>
              <w:rPr>
                <w:rFonts w:cstheme="minorHAnsi"/>
                <w:i/>
              </w:rPr>
            </w:pPr>
            <w:r w:rsidRPr="004E279D">
              <w:rPr>
                <w:rFonts w:cstheme="minorHAnsi"/>
                <w:i/>
              </w:rPr>
              <w:t>Instrumente şi Accesorii - Nu este cazul</w:t>
            </w:r>
          </w:p>
          <w:p w14:paraId="4CCD0504" w14:textId="77777777" w:rsidR="00EB7EAB" w:rsidRPr="004E279D" w:rsidRDefault="00EB7EAB" w:rsidP="00620DAF">
            <w:pPr>
              <w:spacing w:after="0" w:line="240" w:lineRule="auto"/>
              <w:rPr>
                <w:rFonts w:cstheme="minorHAnsi"/>
                <w:i/>
              </w:rPr>
            </w:pPr>
            <w:r w:rsidRPr="004E279D">
              <w:rPr>
                <w:rFonts w:cstheme="minorHAnsi"/>
                <w:i/>
              </w:rPr>
              <w:t>Manuale – Nu este cazul</w:t>
            </w:r>
          </w:p>
          <w:p w14:paraId="704641E4" w14:textId="77777777" w:rsidR="00EB7EAB" w:rsidRPr="004E279D" w:rsidRDefault="00EB7EAB" w:rsidP="00620DAF">
            <w:pPr>
              <w:spacing w:after="0" w:line="240" w:lineRule="auto"/>
              <w:rPr>
                <w:rFonts w:cstheme="minorHAnsi"/>
                <w:i/>
              </w:rPr>
            </w:pPr>
            <w:r w:rsidRPr="004E279D">
              <w:rPr>
                <w:rFonts w:cstheme="minorHAnsi"/>
                <w:i/>
              </w:rPr>
              <w:t>Cerinţe de Întreţinere – Nu este cazul</w:t>
            </w:r>
          </w:p>
          <w:p w14:paraId="525AC70E" w14:textId="77777777" w:rsidR="00EB7EAB" w:rsidRPr="004E279D" w:rsidRDefault="00EB7EAB" w:rsidP="00620DAF">
            <w:pPr>
              <w:spacing w:after="0" w:line="240" w:lineRule="auto"/>
              <w:rPr>
                <w:rFonts w:cstheme="minorHAnsi"/>
                <w:i/>
              </w:rPr>
            </w:pPr>
            <w:r w:rsidRPr="004E279D">
              <w:rPr>
                <w:rFonts w:cstheme="minorHAnsi"/>
                <w:i/>
              </w:rPr>
              <w:t>_________________________</w:t>
            </w:r>
          </w:p>
          <w:p w14:paraId="7F934E41" w14:textId="77777777" w:rsidR="00EB7EAB" w:rsidRPr="004E279D" w:rsidRDefault="00EB7EAB" w:rsidP="00620DAF">
            <w:pPr>
              <w:spacing w:after="0" w:line="240" w:lineRule="auto"/>
              <w:rPr>
                <w:rFonts w:cstheme="minorHAnsi"/>
                <w:i/>
              </w:rPr>
            </w:pPr>
            <w:r w:rsidRPr="004E279D">
              <w:rPr>
                <w:rFonts w:cstheme="minorHAnsi"/>
                <w:i/>
              </w:rPr>
              <w:t xml:space="preserve"> Beneficiarul va bifa opțiunile, dacă este cazul, și le va detalia</w:t>
            </w:r>
          </w:p>
          <w:p w14:paraId="39F415BD" w14:textId="4B305C22" w:rsidR="00EB7EAB" w:rsidRPr="004E279D" w:rsidRDefault="00EB7EAB" w:rsidP="00E06CE7">
            <w:pPr>
              <w:spacing w:after="0" w:line="240" w:lineRule="auto"/>
              <w:ind w:left="-198" w:firstLine="198"/>
              <w:rPr>
                <w:rFonts w:eastAsia="Calibri" w:cstheme="minorHAnsi"/>
                <w:i/>
              </w:rPr>
            </w:pPr>
          </w:p>
        </w:tc>
        <w:tc>
          <w:tcPr>
            <w:tcW w:w="4678" w:type="dxa"/>
          </w:tcPr>
          <w:p w14:paraId="63F2CA47" w14:textId="77777777" w:rsidR="00EB7EAB" w:rsidRPr="004E279D" w:rsidRDefault="00EB7EAB" w:rsidP="00E06CE7">
            <w:pPr>
              <w:spacing w:after="0" w:line="240" w:lineRule="auto"/>
              <w:jc w:val="center"/>
              <w:rPr>
                <w:rFonts w:eastAsia="Calibri" w:cstheme="minorHAnsi"/>
                <w:i/>
              </w:rPr>
            </w:pPr>
          </w:p>
        </w:tc>
      </w:tr>
    </w:tbl>
    <w:p w14:paraId="389F81BA" w14:textId="77777777" w:rsidR="0088226F" w:rsidRPr="004E279D" w:rsidRDefault="0088226F" w:rsidP="00A804D9">
      <w:pPr>
        <w:spacing w:after="0" w:line="240" w:lineRule="auto"/>
        <w:rPr>
          <w:rFonts w:eastAsia="Calibri" w:cstheme="minorHAnsi"/>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6D13D3" w:rsidRPr="00236C5F" w14:paraId="5D3D55FB" w14:textId="77777777" w:rsidTr="007E4C88">
        <w:trPr>
          <w:trHeight w:val="285"/>
        </w:trPr>
        <w:tc>
          <w:tcPr>
            <w:tcW w:w="4680" w:type="dxa"/>
            <w:shd w:val="clear" w:color="auto" w:fill="auto"/>
            <w:vAlign w:val="bottom"/>
          </w:tcPr>
          <w:p w14:paraId="5FDBA9F6" w14:textId="77777777" w:rsidR="006D13D3" w:rsidRPr="00236C5F" w:rsidRDefault="006D13D3" w:rsidP="007E4C88">
            <w:pPr>
              <w:spacing w:after="0" w:line="240" w:lineRule="auto"/>
              <w:jc w:val="center"/>
              <w:rPr>
                <w:rFonts w:eastAsia="Calibri" w:cstheme="minorHAnsi"/>
                <w:b/>
              </w:rPr>
            </w:pPr>
            <w:r w:rsidRPr="00236C5F">
              <w:rPr>
                <w:rFonts w:eastAsia="Calibri" w:cstheme="minorHAnsi"/>
                <w:b/>
              </w:rPr>
              <w:t>A. Specificații tehnice solicitate</w:t>
            </w:r>
          </w:p>
          <w:p w14:paraId="091435D6" w14:textId="77777777" w:rsidR="006D13D3" w:rsidRPr="00236C5F" w:rsidRDefault="006D13D3" w:rsidP="007E4C88">
            <w:pPr>
              <w:spacing w:after="0" w:line="240" w:lineRule="auto"/>
              <w:jc w:val="center"/>
              <w:rPr>
                <w:rFonts w:eastAsia="Calibri" w:cstheme="minorHAnsi"/>
                <w:i/>
              </w:rPr>
            </w:pPr>
          </w:p>
        </w:tc>
        <w:tc>
          <w:tcPr>
            <w:tcW w:w="4320" w:type="dxa"/>
          </w:tcPr>
          <w:p w14:paraId="676202B2" w14:textId="77777777" w:rsidR="006D13D3" w:rsidRPr="00236C5F" w:rsidRDefault="006D13D3" w:rsidP="007E4C88">
            <w:pPr>
              <w:spacing w:after="0" w:line="240" w:lineRule="auto"/>
              <w:jc w:val="center"/>
              <w:rPr>
                <w:rFonts w:eastAsia="Calibri" w:cstheme="minorHAnsi"/>
                <w:b/>
              </w:rPr>
            </w:pPr>
            <w:r w:rsidRPr="00236C5F">
              <w:rPr>
                <w:rFonts w:eastAsia="Calibri" w:cstheme="minorHAnsi"/>
                <w:b/>
              </w:rPr>
              <w:t>B. Specificații tehnice ofertate</w:t>
            </w:r>
          </w:p>
          <w:p w14:paraId="360E4A18" w14:textId="77777777" w:rsidR="006D13D3" w:rsidRPr="00236C5F" w:rsidRDefault="006D13D3" w:rsidP="007E4C88">
            <w:pPr>
              <w:spacing w:after="0" w:line="240" w:lineRule="auto"/>
              <w:jc w:val="center"/>
              <w:rPr>
                <w:rFonts w:eastAsia="Calibri" w:cstheme="minorHAnsi"/>
                <w:i/>
                <w:u w:val="single"/>
              </w:rPr>
            </w:pPr>
            <w:r w:rsidRPr="00236C5F">
              <w:rPr>
                <w:rFonts w:eastAsia="Calibri" w:cstheme="minorHAnsi"/>
                <w:i/>
              </w:rPr>
              <w:t>[a se completa de către Ofertant]</w:t>
            </w:r>
          </w:p>
        </w:tc>
      </w:tr>
      <w:tr w:rsidR="006D13D3" w:rsidRPr="00236C5F" w14:paraId="2BBBDC75" w14:textId="77777777" w:rsidTr="007E4C88">
        <w:trPr>
          <w:trHeight w:val="285"/>
        </w:trPr>
        <w:tc>
          <w:tcPr>
            <w:tcW w:w="4680" w:type="dxa"/>
            <w:vAlign w:val="bottom"/>
          </w:tcPr>
          <w:p w14:paraId="1518612B" w14:textId="77777777" w:rsidR="006D13D3" w:rsidRPr="00B476B3" w:rsidRDefault="006D13D3" w:rsidP="007E4C88">
            <w:pPr>
              <w:spacing w:after="0" w:line="240" w:lineRule="auto"/>
              <w:ind w:left="-13" w:firstLine="13"/>
              <w:rPr>
                <w:rFonts w:cstheme="minorHAnsi"/>
                <w:i/>
              </w:rPr>
            </w:pPr>
            <w:r w:rsidRPr="00B476B3">
              <w:rPr>
                <w:rFonts w:cstheme="minorHAnsi"/>
                <w:i/>
              </w:rPr>
              <w:t>Denumire produs</w:t>
            </w:r>
          </w:p>
          <w:p w14:paraId="63546012" w14:textId="77777777" w:rsidR="006D13D3" w:rsidRPr="00B476B3" w:rsidRDefault="006D13D3" w:rsidP="007E4C88">
            <w:pPr>
              <w:spacing w:after="0" w:line="240" w:lineRule="auto"/>
              <w:ind w:left="-13" w:firstLine="13"/>
              <w:rPr>
                <w:rFonts w:cstheme="minorHAnsi"/>
                <w:b/>
                <w:i/>
              </w:rPr>
            </w:pPr>
            <w:r w:rsidRPr="00B476B3">
              <w:rPr>
                <w:rFonts w:cstheme="minorHAnsi"/>
                <w:b/>
                <w:i/>
              </w:rPr>
              <w:t>Aparat de indosariat/ spiralat manual</w:t>
            </w:r>
          </w:p>
        </w:tc>
        <w:tc>
          <w:tcPr>
            <w:tcW w:w="4320" w:type="dxa"/>
          </w:tcPr>
          <w:p w14:paraId="36F68E3F" w14:textId="77777777" w:rsidR="006D13D3" w:rsidRPr="00236C5F" w:rsidRDefault="006D13D3" w:rsidP="007E4C88">
            <w:pPr>
              <w:spacing w:after="0" w:line="240" w:lineRule="auto"/>
              <w:jc w:val="center"/>
              <w:rPr>
                <w:rFonts w:eastAsia="Calibri" w:cstheme="minorHAnsi"/>
                <w:i/>
              </w:rPr>
            </w:pPr>
            <w:r w:rsidRPr="00236C5F">
              <w:rPr>
                <w:rFonts w:eastAsia="Calibri" w:cstheme="minorHAnsi"/>
                <w:i/>
              </w:rPr>
              <w:t>Marca / modelul produsului</w:t>
            </w:r>
          </w:p>
        </w:tc>
      </w:tr>
      <w:tr w:rsidR="006D13D3" w:rsidRPr="00236C5F" w14:paraId="5691A884" w14:textId="77777777" w:rsidTr="007E4C88">
        <w:trPr>
          <w:trHeight w:val="285"/>
        </w:trPr>
        <w:tc>
          <w:tcPr>
            <w:tcW w:w="4680" w:type="dxa"/>
            <w:vAlign w:val="bottom"/>
          </w:tcPr>
          <w:p w14:paraId="6105389D" w14:textId="77777777" w:rsidR="006D13D3" w:rsidRPr="00B476B3" w:rsidRDefault="006D13D3" w:rsidP="007E4C88">
            <w:pPr>
              <w:spacing w:after="0" w:line="240" w:lineRule="auto"/>
              <w:ind w:left="-13" w:firstLine="13"/>
              <w:rPr>
                <w:rFonts w:cstheme="minorHAnsi"/>
                <w:i/>
              </w:rPr>
            </w:pPr>
            <w:r w:rsidRPr="00B476B3">
              <w:rPr>
                <w:rFonts w:cstheme="minorHAnsi"/>
                <w:i/>
              </w:rPr>
              <w:t>Descriere generală</w:t>
            </w:r>
          </w:p>
          <w:p w14:paraId="2059BD26" w14:textId="77777777" w:rsidR="006D13D3" w:rsidRPr="00B476B3" w:rsidRDefault="006D13D3" w:rsidP="007E4C88">
            <w:pPr>
              <w:spacing w:after="0" w:line="240" w:lineRule="auto"/>
              <w:ind w:left="-13" w:firstLine="13"/>
              <w:rPr>
                <w:rFonts w:cstheme="minorHAnsi"/>
                <w:i/>
              </w:rPr>
            </w:pPr>
            <w:r w:rsidRPr="00B476B3">
              <w:rPr>
                <w:rFonts w:cstheme="minorHAnsi"/>
                <w:i/>
              </w:rPr>
              <w:t xml:space="preserve">Format A4, capacitate perforare minim 18 pagini, capacitate îndosariere minim 450 pagini, variator adâncime îndosariere, separator pentru hârtii perforate, ghid ajustabil pentru margine, mâner </w:t>
            </w:r>
            <w:r w:rsidRPr="00B476B3">
              <w:rPr>
                <w:rFonts w:cstheme="minorHAnsi"/>
                <w:i/>
              </w:rPr>
              <w:lastRenderedPageBreak/>
              <w:t>ergonomic, diametru spiră maximă 51 mm</w:t>
            </w:r>
          </w:p>
        </w:tc>
        <w:tc>
          <w:tcPr>
            <w:tcW w:w="4320" w:type="dxa"/>
          </w:tcPr>
          <w:p w14:paraId="2DBA13AD" w14:textId="77777777" w:rsidR="006D13D3" w:rsidRPr="00236C5F" w:rsidRDefault="006D13D3" w:rsidP="007E4C88">
            <w:pPr>
              <w:spacing w:after="0" w:line="240" w:lineRule="auto"/>
              <w:jc w:val="center"/>
              <w:rPr>
                <w:rFonts w:eastAsia="Calibri" w:cstheme="minorHAnsi"/>
                <w:i/>
              </w:rPr>
            </w:pPr>
            <w:r w:rsidRPr="00236C5F">
              <w:rPr>
                <w:rFonts w:eastAsia="Calibri" w:cstheme="minorHAnsi"/>
                <w:i/>
              </w:rPr>
              <w:lastRenderedPageBreak/>
              <w:t>Descriere generală</w:t>
            </w:r>
          </w:p>
        </w:tc>
      </w:tr>
      <w:tr w:rsidR="006D13D3" w:rsidRPr="00236C5F" w14:paraId="2ECADEED" w14:textId="77777777" w:rsidTr="007E4C88">
        <w:trPr>
          <w:trHeight w:val="285"/>
        </w:trPr>
        <w:tc>
          <w:tcPr>
            <w:tcW w:w="4680" w:type="dxa"/>
            <w:vAlign w:val="bottom"/>
          </w:tcPr>
          <w:p w14:paraId="2CFAB389" w14:textId="77777777" w:rsidR="006D13D3" w:rsidRPr="00B476B3" w:rsidRDefault="006D13D3" w:rsidP="007E4C88">
            <w:pPr>
              <w:spacing w:after="0" w:line="240" w:lineRule="auto"/>
              <w:ind w:left="-13" w:firstLine="13"/>
              <w:rPr>
                <w:rFonts w:cstheme="minorHAnsi"/>
                <w:i/>
              </w:rPr>
            </w:pPr>
            <w:r w:rsidRPr="00B476B3">
              <w:rPr>
                <w:rFonts w:cstheme="minorHAnsi"/>
                <w:i/>
              </w:rPr>
              <w:lastRenderedPageBreak/>
              <w:t>Detalii specifice şi standarde tehnice minim acceptate de către Beneficiar</w:t>
            </w:r>
          </w:p>
          <w:p w14:paraId="28C6519B" w14:textId="77777777" w:rsidR="006D13D3" w:rsidRPr="00B476B3" w:rsidRDefault="006D13D3" w:rsidP="007E4C88">
            <w:pPr>
              <w:spacing w:after="0" w:line="240" w:lineRule="auto"/>
              <w:ind w:left="-13" w:firstLine="13"/>
              <w:rPr>
                <w:rFonts w:cstheme="minorHAnsi"/>
                <w:i/>
              </w:rPr>
            </w:pPr>
            <w:r w:rsidRPr="00B476B3">
              <w:rPr>
                <w:rFonts w:cstheme="minorHAnsi"/>
                <w:i/>
              </w:rPr>
              <w:t>Format A4, capacitate perforare minim 18 pagini, capacitate îndosariere minim 450 pagini, variator adâncime îndosariere, separator pentru hârtii perforate, ghid ajustabil pentru margine, mâner ergonomic, diametru spiră maximă 51 mm, garanție 12 luni</w:t>
            </w:r>
          </w:p>
        </w:tc>
        <w:tc>
          <w:tcPr>
            <w:tcW w:w="4320" w:type="dxa"/>
          </w:tcPr>
          <w:p w14:paraId="5B35820C" w14:textId="77777777" w:rsidR="006D13D3" w:rsidRPr="00236C5F" w:rsidRDefault="006D13D3" w:rsidP="007E4C88">
            <w:pPr>
              <w:spacing w:after="0" w:line="240" w:lineRule="auto"/>
              <w:jc w:val="center"/>
              <w:rPr>
                <w:rFonts w:eastAsia="Calibri" w:cstheme="minorHAnsi"/>
                <w:i/>
              </w:rPr>
            </w:pPr>
            <w:r w:rsidRPr="00236C5F">
              <w:rPr>
                <w:rFonts w:eastAsia="Calibri" w:cstheme="minorHAnsi"/>
                <w:i/>
              </w:rPr>
              <w:t>Detaliile specifice şi standardele tehnice ale produsului ofertat</w:t>
            </w:r>
          </w:p>
        </w:tc>
      </w:tr>
      <w:tr w:rsidR="006D13D3" w:rsidRPr="00236C5F" w14:paraId="6B5B900F" w14:textId="77777777" w:rsidTr="007E4C88">
        <w:trPr>
          <w:trHeight w:val="285"/>
        </w:trPr>
        <w:tc>
          <w:tcPr>
            <w:tcW w:w="4680" w:type="dxa"/>
            <w:vAlign w:val="bottom"/>
          </w:tcPr>
          <w:p w14:paraId="37D6F866" w14:textId="77777777" w:rsidR="006D13D3" w:rsidRPr="00B476B3" w:rsidRDefault="006D13D3" w:rsidP="007E4C88">
            <w:pPr>
              <w:spacing w:after="0" w:line="240" w:lineRule="auto"/>
              <w:ind w:left="-13" w:firstLine="13"/>
              <w:rPr>
                <w:rFonts w:cstheme="minorHAnsi"/>
                <w:i/>
              </w:rPr>
            </w:pPr>
            <w:r w:rsidRPr="00B476B3">
              <w:rPr>
                <w:rFonts w:cstheme="minorHAnsi"/>
                <w:i/>
              </w:rPr>
              <w:t>Parametri de funcţionare minim acceptaţi de către Beneficiar</w:t>
            </w:r>
          </w:p>
          <w:p w14:paraId="4D0433C6" w14:textId="77777777" w:rsidR="006D13D3" w:rsidRPr="00B476B3" w:rsidRDefault="006D13D3" w:rsidP="007E4C88">
            <w:pPr>
              <w:spacing w:after="0" w:line="240" w:lineRule="auto"/>
              <w:ind w:left="-13" w:firstLine="13"/>
              <w:rPr>
                <w:rFonts w:cstheme="minorHAnsi"/>
                <w:i/>
              </w:rPr>
            </w:pPr>
            <w:r w:rsidRPr="00B476B3">
              <w:rPr>
                <w:rFonts w:cstheme="minorHAnsi"/>
                <w:i/>
              </w:rPr>
              <w:t>Format A4, capacitate perforare 18 pagini, capacitate îndosariere 450 pagini, diametru spiră 51 mm</w:t>
            </w:r>
          </w:p>
        </w:tc>
        <w:tc>
          <w:tcPr>
            <w:tcW w:w="4320" w:type="dxa"/>
          </w:tcPr>
          <w:p w14:paraId="35432126" w14:textId="77777777" w:rsidR="006D13D3" w:rsidRPr="00236C5F" w:rsidRDefault="006D13D3" w:rsidP="007E4C88">
            <w:pPr>
              <w:spacing w:after="0" w:line="240" w:lineRule="auto"/>
              <w:jc w:val="center"/>
              <w:rPr>
                <w:rFonts w:eastAsia="Calibri" w:cstheme="minorHAnsi"/>
                <w:i/>
              </w:rPr>
            </w:pPr>
            <w:r w:rsidRPr="00236C5F">
              <w:rPr>
                <w:rFonts w:eastAsia="Calibri" w:cstheme="minorHAnsi"/>
                <w:i/>
              </w:rPr>
              <w:t>Parametrii de Funcţionare ai produsului ofertat</w:t>
            </w:r>
          </w:p>
        </w:tc>
      </w:tr>
      <w:tr w:rsidR="006D13D3" w:rsidRPr="00236C5F" w14:paraId="33D8C54F" w14:textId="77777777" w:rsidTr="007E4C88">
        <w:trPr>
          <w:trHeight w:val="285"/>
        </w:trPr>
        <w:tc>
          <w:tcPr>
            <w:tcW w:w="4680" w:type="dxa"/>
            <w:vAlign w:val="bottom"/>
          </w:tcPr>
          <w:p w14:paraId="32B286D0" w14:textId="77777777" w:rsidR="006D13D3" w:rsidRPr="00B476B3" w:rsidRDefault="006D13D3" w:rsidP="007E4C88">
            <w:pPr>
              <w:spacing w:after="0" w:line="240" w:lineRule="auto"/>
              <w:rPr>
                <w:rFonts w:cstheme="minorHAnsi"/>
                <w:i/>
              </w:rPr>
            </w:pPr>
            <w:r w:rsidRPr="00B476B3">
              <w:rPr>
                <w:rFonts w:cstheme="minorHAnsi"/>
                <w:i/>
              </w:rPr>
              <w:t>Piese de Schimb – Nu este cazul</w:t>
            </w:r>
          </w:p>
          <w:p w14:paraId="05EA9AAE" w14:textId="77777777" w:rsidR="006D13D3" w:rsidRPr="00B476B3" w:rsidRDefault="006D13D3" w:rsidP="007E4C88">
            <w:pPr>
              <w:spacing w:after="0" w:line="240" w:lineRule="auto"/>
              <w:rPr>
                <w:rFonts w:cstheme="minorHAnsi"/>
                <w:i/>
              </w:rPr>
            </w:pPr>
            <w:r w:rsidRPr="00B476B3">
              <w:rPr>
                <w:rFonts w:cstheme="minorHAnsi"/>
                <w:i/>
              </w:rPr>
              <w:t>Instrumente şi Accesorii - Nu este cazul</w:t>
            </w:r>
          </w:p>
          <w:p w14:paraId="143CB2C5" w14:textId="77777777" w:rsidR="006D13D3" w:rsidRPr="00B476B3" w:rsidRDefault="006D13D3" w:rsidP="007E4C88">
            <w:pPr>
              <w:spacing w:after="0" w:line="240" w:lineRule="auto"/>
              <w:rPr>
                <w:rFonts w:cstheme="minorHAnsi"/>
                <w:i/>
              </w:rPr>
            </w:pPr>
            <w:r w:rsidRPr="00B476B3">
              <w:rPr>
                <w:rFonts w:cstheme="minorHAnsi"/>
                <w:i/>
              </w:rPr>
              <w:t>Manuale – Nu este cazul</w:t>
            </w:r>
          </w:p>
          <w:p w14:paraId="77A2F3D3" w14:textId="77777777" w:rsidR="006D13D3" w:rsidRPr="00B476B3" w:rsidRDefault="006D13D3" w:rsidP="007E4C88">
            <w:pPr>
              <w:spacing w:after="0" w:line="240" w:lineRule="auto"/>
              <w:rPr>
                <w:rFonts w:cstheme="minorHAnsi"/>
                <w:i/>
              </w:rPr>
            </w:pPr>
            <w:r w:rsidRPr="00B476B3">
              <w:rPr>
                <w:rFonts w:cstheme="minorHAnsi"/>
                <w:i/>
              </w:rPr>
              <w:t>Cerinţe de Întreţinere – Nu este cazul</w:t>
            </w:r>
          </w:p>
          <w:p w14:paraId="4170D1B3" w14:textId="77777777" w:rsidR="006D13D3" w:rsidRPr="00B476B3" w:rsidRDefault="006D13D3" w:rsidP="007E4C88">
            <w:pPr>
              <w:spacing w:after="0" w:line="240" w:lineRule="auto"/>
              <w:rPr>
                <w:rFonts w:cstheme="minorHAnsi"/>
                <w:i/>
              </w:rPr>
            </w:pPr>
            <w:r w:rsidRPr="00B476B3">
              <w:rPr>
                <w:rFonts w:cstheme="minorHAnsi"/>
                <w:i/>
              </w:rPr>
              <w:t>_________________________</w:t>
            </w:r>
          </w:p>
          <w:p w14:paraId="20299705" w14:textId="77777777" w:rsidR="006D13D3" w:rsidRPr="00B476B3" w:rsidRDefault="006D13D3" w:rsidP="007E4C88">
            <w:pPr>
              <w:spacing w:after="0" w:line="240" w:lineRule="auto"/>
              <w:rPr>
                <w:rFonts w:cstheme="minorHAnsi"/>
                <w:i/>
              </w:rPr>
            </w:pPr>
            <w:r w:rsidRPr="00B476B3">
              <w:rPr>
                <w:rFonts w:cstheme="minorHAnsi"/>
                <w:i/>
              </w:rPr>
              <w:t xml:space="preserve"> Beneficiarul va bifa opțiunile, dacă este cazul, și le va detalia</w:t>
            </w:r>
          </w:p>
          <w:p w14:paraId="7693703B" w14:textId="77777777" w:rsidR="006D13D3" w:rsidRPr="00B476B3" w:rsidRDefault="006D13D3" w:rsidP="007E4C88">
            <w:pPr>
              <w:spacing w:after="0" w:line="240" w:lineRule="auto"/>
              <w:ind w:left="-198" w:firstLine="198"/>
              <w:rPr>
                <w:rFonts w:cstheme="minorHAnsi"/>
                <w:i/>
              </w:rPr>
            </w:pPr>
          </w:p>
        </w:tc>
        <w:tc>
          <w:tcPr>
            <w:tcW w:w="4320" w:type="dxa"/>
          </w:tcPr>
          <w:p w14:paraId="11458A56" w14:textId="77777777" w:rsidR="006D13D3" w:rsidRPr="00236C5F" w:rsidRDefault="006D13D3" w:rsidP="007E4C88">
            <w:pPr>
              <w:spacing w:after="0" w:line="240" w:lineRule="auto"/>
              <w:jc w:val="center"/>
              <w:rPr>
                <w:rFonts w:eastAsia="Calibri" w:cstheme="minorHAnsi"/>
                <w:i/>
              </w:rPr>
            </w:pPr>
          </w:p>
        </w:tc>
      </w:tr>
    </w:tbl>
    <w:p w14:paraId="1E1626CB" w14:textId="77777777" w:rsidR="006D13D3" w:rsidRDefault="006D13D3" w:rsidP="006D13D3">
      <w:pPr>
        <w:rPr>
          <w:rFonts w:eastAsia="Calibri" w:cstheme="minorHAnsi"/>
          <w:b/>
        </w:rPr>
      </w:pPr>
    </w:p>
    <w:p w14:paraId="52DAEAF9" w14:textId="77777777" w:rsidR="006D13D3" w:rsidRDefault="006D13D3" w:rsidP="006D13D3">
      <w:pPr>
        <w:rPr>
          <w:rFonts w:eastAsia="Calibri" w:cstheme="minorHAnsi"/>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6D13D3" w:rsidRPr="00236C5F" w14:paraId="12019796" w14:textId="77777777" w:rsidTr="007E4C88">
        <w:trPr>
          <w:trHeight w:val="285"/>
        </w:trPr>
        <w:tc>
          <w:tcPr>
            <w:tcW w:w="4680" w:type="dxa"/>
            <w:shd w:val="clear" w:color="auto" w:fill="auto"/>
            <w:vAlign w:val="bottom"/>
          </w:tcPr>
          <w:p w14:paraId="33753942" w14:textId="77777777" w:rsidR="006D13D3" w:rsidRPr="00236C5F" w:rsidRDefault="006D13D3" w:rsidP="007E4C88">
            <w:pPr>
              <w:spacing w:after="0" w:line="240" w:lineRule="auto"/>
              <w:jc w:val="center"/>
              <w:rPr>
                <w:rFonts w:eastAsia="Calibri" w:cstheme="minorHAnsi"/>
                <w:b/>
              </w:rPr>
            </w:pPr>
            <w:r w:rsidRPr="00236C5F">
              <w:rPr>
                <w:rFonts w:eastAsia="Calibri" w:cstheme="minorHAnsi"/>
                <w:b/>
              </w:rPr>
              <w:t>A. Specificații tehnice solicitate</w:t>
            </w:r>
          </w:p>
          <w:p w14:paraId="33227AE9" w14:textId="77777777" w:rsidR="006D13D3" w:rsidRPr="00236C5F" w:rsidRDefault="006D13D3" w:rsidP="007E4C88">
            <w:pPr>
              <w:spacing w:after="0" w:line="240" w:lineRule="auto"/>
              <w:jc w:val="center"/>
              <w:rPr>
                <w:rFonts w:eastAsia="Calibri" w:cstheme="minorHAnsi"/>
                <w:i/>
              </w:rPr>
            </w:pPr>
          </w:p>
        </w:tc>
        <w:tc>
          <w:tcPr>
            <w:tcW w:w="4320" w:type="dxa"/>
          </w:tcPr>
          <w:p w14:paraId="4CD1FFA1" w14:textId="77777777" w:rsidR="006D13D3" w:rsidRPr="00236C5F" w:rsidRDefault="006D13D3" w:rsidP="007E4C88">
            <w:pPr>
              <w:spacing w:after="0" w:line="240" w:lineRule="auto"/>
              <w:jc w:val="center"/>
              <w:rPr>
                <w:rFonts w:eastAsia="Calibri" w:cstheme="minorHAnsi"/>
                <w:b/>
              </w:rPr>
            </w:pPr>
            <w:r w:rsidRPr="00236C5F">
              <w:rPr>
                <w:rFonts w:eastAsia="Calibri" w:cstheme="minorHAnsi"/>
                <w:b/>
              </w:rPr>
              <w:t>B. Specificații tehnice ofertate</w:t>
            </w:r>
          </w:p>
          <w:p w14:paraId="2F48AC2A" w14:textId="77777777" w:rsidR="006D13D3" w:rsidRPr="00236C5F" w:rsidRDefault="006D13D3" w:rsidP="007E4C88">
            <w:pPr>
              <w:spacing w:after="0" w:line="240" w:lineRule="auto"/>
              <w:jc w:val="center"/>
              <w:rPr>
                <w:rFonts w:eastAsia="Calibri" w:cstheme="minorHAnsi"/>
                <w:i/>
                <w:u w:val="single"/>
              </w:rPr>
            </w:pPr>
            <w:r w:rsidRPr="00236C5F">
              <w:rPr>
                <w:rFonts w:eastAsia="Calibri" w:cstheme="minorHAnsi"/>
                <w:i/>
              </w:rPr>
              <w:t>[a se completa de către Ofertant]</w:t>
            </w:r>
          </w:p>
        </w:tc>
      </w:tr>
      <w:tr w:rsidR="006D13D3" w:rsidRPr="00236C5F" w14:paraId="394F0B3F" w14:textId="77777777" w:rsidTr="007E4C88">
        <w:trPr>
          <w:trHeight w:val="285"/>
        </w:trPr>
        <w:tc>
          <w:tcPr>
            <w:tcW w:w="4680" w:type="dxa"/>
            <w:vAlign w:val="bottom"/>
          </w:tcPr>
          <w:p w14:paraId="6220FE2D" w14:textId="77777777" w:rsidR="006D13D3" w:rsidRPr="00B476B3" w:rsidRDefault="006D13D3" w:rsidP="007E4C88">
            <w:pPr>
              <w:spacing w:after="0" w:line="240" w:lineRule="auto"/>
              <w:ind w:left="-13" w:firstLine="13"/>
              <w:rPr>
                <w:rFonts w:cstheme="minorHAnsi"/>
                <w:i/>
                <w:sz w:val="24"/>
                <w:szCs w:val="24"/>
              </w:rPr>
            </w:pPr>
            <w:r w:rsidRPr="00B476B3">
              <w:rPr>
                <w:rFonts w:cstheme="minorHAnsi"/>
                <w:i/>
                <w:sz w:val="24"/>
                <w:szCs w:val="24"/>
              </w:rPr>
              <w:t>Denumire produs</w:t>
            </w:r>
          </w:p>
          <w:p w14:paraId="26C3F664" w14:textId="77777777" w:rsidR="006D13D3" w:rsidRPr="00B476B3" w:rsidRDefault="006D13D3" w:rsidP="007E4C88">
            <w:pPr>
              <w:spacing w:after="0" w:line="240" w:lineRule="auto"/>
              <w:ind w:left="-13" w:firstLine="13"/>
              <w:rPr>
                <w:rFonts w:cstheme="minorHAnsi"/>
                <w:b/>
                <w:i/>
                <w:sz w:val="24"/>
                <w:szCs w:val="24"/>
              </w:rPr>
            </w:pPr>
            <w:r w:rsidRPr="00B476B3">
              <w:rPr>
                <w:rFonts w:cstheme="minorHAnsi"/>
                <w:b/>
                <w:i/>
                <w:sz w:val="24"/>
                <w:szCs w:val="24"/>
              </w:rPr>
              <w:t>Ecran proiectie portabil</w:t>
            </w:r>
          </w:p>
        </w:tc>
        <w:tc>
          <w:tcPr>
            <w:tcW w:w="4320" w:type="dxa"/>
          </w:tcPr>
          <w:p w14:paraId="46D01F56" w14:textId="77777777" w:rsidR="006D13D3" w:rsidRPr="00236C5F" w:rsidRDefault="006D13D3" w:rsidP="007E4C88">
            <w:pPr>
              <w:spacing w:after="0" w:line="240" w:lineRule="auto"/>
              <w:jc w:val="center"/>
              <w:rPr>
                <w:rFonts w:eastAsia="Calibri" w:cstheme="minorHAnsi"/>
                <w:i/>
              </w:rPr>
            </w:pPr>
            <w:r w:rsidRPr="00236C5F">
              <w:rPr>
                <w:rFonts w:eastAsia="Calibri" w:cstheme="minorHAnsi"/>
                <w:i/>
              </w:rPr>
              <w:t>Marca / modelul produsului</w:t>
            </w:r>
          </w:p>
        </w:tc>
      </w:tr>
      <w:tr w:rsidR="006D13D3" w:rsidRPr="00236C5F" w14:paraId="13992CD3" w14:textId="77777777" w:rsidTr="007E4C88">
        <w:trPr>
          <w:trHeight w:val="285"/>
        </w:trPr>
        <w:tc>
          <w:tcPr>
            <w:tcW w:w="4680" w:type="dxa"/>
            <w:vAlign w:val="bottom"/>
          </w:tcPr>
          <w:p w14:paraId="286F4408" w14:textId="77777777" w:rsidR="006D13D3" w:rsidRPr="00B476B3" w:rsidRDefault="006D13D3" w:rsidP="007E4C88">
            <w:pPr>
              <w:spacing w:after="0" w:line="240" w:lineRule="auto"/>
              <w:ind w:left="-13" w:firstLine="13"/>
              <w:rPr>
                <w:rFonts w:cstheme="minorHAnsi"/>
                <w:i/>
                <w:sz w:val="24"/>
                <w:szCs w:val="24"/>
              </w:rPr>
            </w:pPr>
            <w:r w:rsidRPr="00B476B3">
              <w:rPr>
                <w:rFonts w:cstheme="minorHAnsi"/>
                <w:i/>
                <w:sz w:val="24"/>
                <w:szCs w:val="24"/>
              </w:rPr>
              <w:t>Descriere generală</w:t>
            </w:r>
          </w:p>
          <w:p w14:paraId="4F91C012" w14:textId="77777777" w:rsidR="006D13D3" w:rsidRPr="00B476B3" w:rsidRDefault="006D13D3" w:rsidP="007E4C88">
            <w:pPr>
              <w:pStyle w:val="Heading1"/>
              <w:spacing w:before="0" w:line="240" w:lineRule="auto"/>
              <w:rPr>
                <w:rFonts w:asciiTheme="minorHAnsi" w:hAnsiTheme="minorHAnsi" w:cstheme="minorHAnsi"/>
                <w:b/>
                <w:i/>
                <w:color w:val="auto"/>
                <w:sz w:val="24"/>
                <w:szCs w:val="24"/>
                <w:lang w:val="ro-RO"/>
              </w:rPr>
            </w:pPr>
            <w:r w:rsidRPr="00B476B3">
              <w:rPr>
                <w:rFonts w:asciiTheme="minorHAnsi" w:hAnsiTheme="minorHAnsi" w:cstheme="minorHAnsi"/>
                <w:i/>
                <w:color w:val="auto"/>
                <w:sz w:val="24"/>
                <w:szCs w:val="24"/>
                <w:lang w:val="ro-RO"/>
              </w:rPr>
              <w:t xml:space="preserve">Dimensiune </w:t>
            </w:r>
            <w:r w:rsidRPr="00B476B3">
              <w:rPr>
                <w:rFonts w:asciiTheme="minorHAnsi" w:hAnsiTheme="minorHAnsi" w:cstheme="minorHAnsi"/>
                <w:i/>
                <w:color w:val="auto"/>
                <w:sz w:val="24"/>
                <w:szCs w:val="24"/>
              </w:rPr>
              <w:t xml:space="preserve">180x180 cm, </w:t>
            </w:r>
            <w:r w:rsidRPr="00B476B3">
              <w:rPr>
                <w:rFonts w:asciiTheme="minorHAnsi" w:hAnsiTheme="minorHAnsi" w:cstheme="minorHAnsi"/>
                <w:i/>
                <w:color w:val="auto"/>
                <w:sz w:val="24"/>
                <w:szCs w:val="24"/>
                <w:lang w:val="ro-RO"/>
              </w:rPr>
              <w:t>format 1:1, manual, fixare pe trepied, suprafață albă</w:t>
            </w:r>
          </w:p>
        </w:tc>
        <w:tc>
          <w:tcPr>
            <w:tcW w:w="4320" w:type="dxa"/>
          </w:tcPr>
          <w:p w14:paraId="25825239" w14:textId="77777777" w:rsidR="006D13D3" w:rsidRPr="00236C5F" w:rsidRDefault="006D13D3" w:rsidP="007E4C88">
            <w:pPr>
              <w:spacing w:after="0" w:line="240" w:lineRule="auto"/>
              <w:jc w:val="center"/>
              <w:rPr>
                <w:rFonts w:eastAsia="Calibri" w:cstheme="minorHAnsi"/>
                <w:i/>
              </w:rPr>
            </w:pPr>
            <w:r w:rsidRPr="00236C5F">
              <w:rPr>
                <w:rFonts w:eastAsia="Calibri" w:cstheme="minorHAnsi"/>
                <w:i/>
              </w:rPr>
              <w:t>Descriere generală</w:t>
            </w:r>
          </w:p>
        </w:tc>
      </w:tr>
      <w:tr w:rsidR="006D13D3" w:rsidRPr="00236C5F" w14:paraId="612A4982" w14:textId="77777777" w:rsidTr="007E4C88">
        <w:trPr>
          <w:trHeight w:val="285"/>
        </w:trPr>
        <w:tc>
          <w:tcPr>
            <w:tcW w:w="4680" w:type="dxa"/>
            <w:vAlign w:val="bottom"/>
          </w:tcPr>
          <w:p w14:paraId="76596581" w14:textId="77777777" w:rsidR="006D13D3" w:rsidRPr="00B476B3" w:rsidRDefault="006D13D3" w:rsidP="007E4C88">
            <w:pPr>
              <w:spacing w:after="0" w:line="240" w:lineRule="auto"/>
              <w:ind w:left="-13" w:firstLine="13"/>
              <w:rPr>
                <w:rFonts w:cstheme="minorHAnsi"/>
                <w:i/>
                <w:sz w:val="24"/>
                <w:szCs w:val="24"/>
              </w:rPr>
            </w:pPr>
            <w:r w:rsidRPr="00B476B3">
              <w:rPr>
                <w:rFonts w:cstheme="minorHAnsi"/>
                <w:i/>
                <w:sz w:val="24"/>
                <w:szCs w:val="24"/>
              </w:rPr>
              <w:t>Detalii specifice şi standarde tehnice minim acceptate de către Beneficiar</w:t>
            </w:r>
          </w:p>
          <w:p w14:paraId="5E97F14F" w14:textId="77777777" w:rsidR="006D13D3" w:rsidRPr="00B476B3" w:rsidRDefault="006D13D3" w:rsidP="007E4C88">
            <w:pPr>
              <w:spacing w:after="0" w:line="240" w:lineRule="auto"/>
              <w:ind w:left="-13" w:firstLine="13"/>
              <w:rPr>
                <w:rFonts w:cstheme="minorHAnsi"/>
                <w:i/>
                <w:sz w:val="24"/>
                <w:szCs w:val="24"/>
              </w:rPr>
            </w:pPr>
            <w:r w:rsidRPr="00B476B3">
              <w:rPr>
                <w:rFonts w:cstheme="minorHAnsi"/>
                <w:i/>
                <w:sz w:val="24"/>
                <w:szCs w:val="24"/>
              </w:rPr>
              <w:t>Dimensiune 180x180 cm, format 1:1, manual, fixare pe trepied, suprafață albă, garanție 12 luni</w:t>
            </w:r>
          </w:p>
        </w:tc>
        <w:tc>
          <w:tcPr>
            <w:tcW w:w="4320" w:type="dxa"/>
          </w:tcPr>
          <w:p w14:paraId="06114FAD" w14:textId="77777777" w:rsidR="006D13D3" w:rsidRPr="00236C5F" w:rsidRDefault="006D13D3" w:rsidP="007E4C88">
            <w:pPr>
              <w:spacing w:after="0" w:line="240" w:lineRule="auto"/>
              <w:jc w:val="center"/>
              <w:rPr>
                <w:rFonts w:eastAsia="Calibri" w:cstheme="minorHAnsi"/>
                <w:i/>
              </w:rPr>
            </w:pPr>
            <w:r w:rsidRPr="00236C5F">
              <w:rPr>
                <w:rFonts w:eastAsia="Calibri" w:cstheme="minorHAnsi"/>
                <w:i/>
              </w:rPr>
              <w:t>Detaliile specifice şi standardele tehnice ale produsului ofertat</w:t>
            </w:r>
          </w:p>
        </w:tc>
      </w:tr>
      <w:tr w:rsidR="006D13D3" w:rsidRPr="00236C5F" w14:paraId="72FA851E" w14:textId="77777777" w:rsidTr="007E4C88">
        <w:trPr>
          <w:trHeight w:val="285"/>
        </w:trPr>
        <w:tc>
          <w:tcPr>
            <w:tcW w:w="4680" w:type="dxa"/>
            <w:vAlign w:val="bottom"/>
          </w:tcPr>
          <w:p w14:paraId="2E52D9C4" w14:textId="77777777" w:rsidR="006D13D3" w:rsidRPr="00B476B3" w:rsidRDefault="006D13D3" w:rsidP="007E4C88">
            <w:pPr>
              <w:spacing w:after="0" w:line="240" w:lineRule="auto"/>
              <w:ind w:left="-13" w:firstLine="13"/>
              <w:rPr>
                <w:rFonts w:cstheme="minorHAnsi"/>
                <w:i/>
                <w:sz w:val="24"/>
                <w:szCs w:val="24"/>
              </w:rPr>
            </w:pPr>
            <w:r w:rsidRPr="00B476B3">
              <w:rPr>
                <w:rFonts w:cstheme="minorHAnsi"/>
                <w:i/>
                <w:sz w:val="24"/>
                <w:szCs w:val="24"/>
              </w:rPr>
              <w:t>Parametri de funcţionare minim acceptaţi de către Beneficiar</w:t>
            </w:r>
          </w:p>
          <w:p w14:paraId="3B79105E" w14:textId="77777777" w:rsidR="006D13D3" w:rsidRPr="00B476B3" w:rsidRDefault="006D13D3" w:rsidP="007E4C88">
            <w:pPr>
              <w:spacing w:after="0" w:line="240" w:lineRule="auto"/>
              <w:ind w:left="-13" w:firstLine="13"/>
              <w:rPr>
                <w:rFonts w:cstheme="minorHAnsi"/>
                <w:i/>
                <w:sz w:val="24"/>
                <w:szCs w:val="24"/>
              </w:rPr>
            </w:pPr>
            <w:r w:rsidRPr="00B476B3">
              <w:rPr>
                <w:rFonts w:cstheme="minorHAnsi"/>
                <w:i/>
                <w:sz w:val="24"/>
                <w:szCs w:val="24"/>
              </w:rPr>
              <w:t>Dimensiune 180x180 cm, fixare pe trepied</w:t>
            </w:r>
          </w:p>
        </w:tc>
        <w:tc>
          <w:tcPr>
            <w:tcW w:w="4320" w:type="dxa"/>
          </w:tcPr>
          <w:p w14:paraId="2E75A9A9" w14:textId="77777777" w:rsidR="006D13D3" w:rsidRPr="00236C5F" w:rsidRDefault="006D13D3" w:rsidP="007E4C88">
            <w:pPr>
              <w:spacing w:after="0" w:line="240" w:lineRule="auto"/>
              <w:jc w:val="center"/>
              <w:rPr>
                <w:rFonts w:eastAsia="Calibri" w:cstheme="minorHAnsi"/>
                <w:i/>
              </w:rPr>
            </w:pPr>
            <w:r w:rsidRPr="00236C5F">
              <w:rPr>
                <w:rFonts w:eastAsia="Calibri" w:cstheme="minorHAnsi"/>
                <w:i/>
              </w:rPr>
              <w:t>Parametrii de Funcţionare ai produsului ofertat</w:t>
            </w:r>
          </w:p>
        </w:tc>
      </w:tr>
      <w:tr w:rsidR="006D13D3" w:rsidRPr="00236C5F" w14:paraId="394F1912" w14:textId="77777777" w:rsidTr="007E4C88">
        <w:trPr>
          <w:trHeight w:val="285"/>
        </w:trPr>
        <w:tc>
          <w:tcPr>
            <w:tcW w:w="4680" w:type="dxa"/>
            <w:vAlign w:val="bottom"/>
          </w:tcPr>
          <w:p w14:paraId="0FD1D01B" w14:textId="77777777" w:rsidR="006D13D3" w:rsidRPr="00B476B3" w:rsidRDefault="006D13D3" w:rsidP="007E4C88">
            <w:pPr>
              <w:spacing w:after="0" w:line="240" w:lineRule="auto"/>
              <w:rPr>
                <w:rFonts w:cstheme="minorHAnsi"/>
                <w:i/>
                <w:sz w:val="24"/>
                <w:szCs w:val="24"/>
              </w:rPr>
            </w:pPr>
            <w:r w:rsidRPr="00B476B3">
              <w:rPr>
                <w:rFonts w:cstheme="minorHAnsi"/>
                <w:i/>
                <w:sz w:val="24"/>
                <w:szCs w:val="24"/>
              </w:rPr>
              <w:t>Piese de Schimb – Nu este cazul</w:t>
            </w:r>
          </w:p>
          <w:p w14:paraId="7F294730" w14:textId="77777777" w:rsidR="006D13D3" w:rsidRPr="00B476B3" w:rsidRDefault="006D13D3" w:rsidP="007E4C88">
            <w:pPr>
              <w:spacing w:after="0" w:line="240" w:lineRule="auto"/>
              <w:rPr>
                <w:rFonts w:cstheme="minorHAnsi"/>
                <w:i/>
                <w:sz w:val="24"/>
                <w:szCs w:val="24"/>
              </w:rPr>
            </w:pPr>
            <w:r w:rsidRPr="00B476B3">
              <w:rPr>
                <w:rFonts w:cstheme="minorHAnsi"/>
                <w:i/>
                <w:sz w:val="24"/>
                <w:szCs w:val="24"/>
              </w:rPr>
              <w:t>Instrumente şi Accesorii - presenter cu conexiune USB</w:t>
            </w:r>
          </w:p>
          <w:p w14:paraId="6D9D0328" w14:textId="77777777" w:rsidR="006D13D3" w:rsidRPr="00B476B3" w:rsidRDefault="006D13D3" w:rsidP="007E4C88">
            <w:pPr>
              <w:spacing w:after="0" w:line="240" w:lineRule="auto"/>
              <w:rPr>
                <w:rFonts w:cstheme="minorHAnsi"/>
                <w:i/>
                <w:sz w:val="24"/>
                <w:szCs w:val="24"/>
              </w:rPr>
            </w:pPr>
            <w:r w:rsidRPr="00B476B3">
              <w:rPr>
                <w:rFonts w:cstheme="minorHAnsi"/>
                <w:i/>
                <w:sz w:val="24"/>
                <w:szCs w:val="24"/>
              </w:rPr>
              <w:t>Manuale – Nu este cazul</w:t>
            </w:r>
          </w:p>
          <w:p w14:paraId="3B8F0600" w14:textId="77777777" w:rsidR="006D13D3" w:rsidRPr="00B476B3" w:rsidRDefault="006D13D3" w:rsidP="007E4C88">
            <w:pPr>
              <w:spacing w:after="0" w:line="240" w:lineRule="auto"/>
              <w:rPr>
                <w:rFonts w:cstheme="minorHAnsi"/>
                <w:i/>
                <w:sz w:val="24"/>
                <w:szCs w:val="24"/>
              </w:rPr>
            </w:pPr>
            <w:r w:rsidRPr="00B476B3">
              <w:rPr>
                <w:rFonts w:cstheme="minorHAnsi"/>
                <w:i/>
                <w:sz w:val="24"/>
                <w:szCs w:val="24"/>
              </w:rPr>
              <w:t>Cerinţe de Întreţinere – Nu este cazul</w:t>
            </w:r>
          </w:p>
          <w:p w14:paraId="78E5FA33" w14:textId="77777777" w:rsidR="006D13D3" w:rsidRPr="00B476B3" w:rsidRDefault="006D13D3" w:rsidP="007E4C88">
            <w:pPr>
              <w:spacing w:after="0" w:line="240" w:lineRule="auto"/>
              <w:rPr>
                <w:rFonts w:cstheme="minorHAnsi"/>
                <w:i/>
                <w:sz w:val="24"/>
                <w:szCs w:val="24"/>
              </w:rPr>
            </w:pPr>
            <w:r w:rsidRPr="00B476B3">
              <w:rPr>
                <w:rFonts w:cstheme="minorHAnsi"/>
                <w:i/>
                <w:sz w:val="24"/>
                <w:szCs w:val="24"/>
              </w:rPr>
              <w:t>_________________________</w:t>
            </w:r>
          </w:p>
          <w:p w14:paraId="29BC6C51" w14:textId="77777777" w:rsidR="006D13D3" w:rsidRPr="00B476B3" w:rsidRDefault="006D13D3" w:rsidP="007E4C88">
            <w:pPr>
              <w:spacing w:after="0" w:line="240" w:lineRule="auto"/>
              <w:rPr>
                <w:rFonts w:cstheme="minorHAnsi"/>
                <w:i/>
                <w:sz w:val="24"/>
                <w:szCs w:val="24"/>
              </w:rPr>
            </w:pPr>
            <w:r w:rsidRPr="00B476B3">
              <w:rPr>
                <w:rFonts w:cstheme="minorHAnsi"/>
                <w:i/>
                <w:sz w:val="24"/>
                <w:szCs w:val="24"/>
              </w:rPr>
              <w:t xml:space="preserve"> Beneficiarul va bifa opțiunile, dacă este cazul, și le va detalia</w:t>
            </w:r>
          </w:p>
          <w:p w14:paraId="3C942795" w14:textId="77777777" w:rsidR="006D13D3" w:rsidRPr="00B476B3" w:rsidRDefault="006D13D3" w:rsidP="007E4C88">
            <w:pPr>
              <w:spacing w:after="0" w:line="240" w:lineRule="auto"/>
              <w:ind w:left="-198" w:firstLine="198"/>
              <w:rPr>
                <w:rFonts w:cstheme="minorHAnsi"/>
                <w:i/>
                <w:sz w:val="24"/>
                <w:szCs w:val="24"/>
              </w:rPr>
            </w:pPr>
          </w:p>
        </w:tc>
        <w:tc>
          <w:tcPr>
            <w:tcW w:w="4320" w:type="dxa"/>
          </w:tcPr>
          <w:p w14:paraId="1ABF55E6" w14:textId="77777777" w:rsidR="006D13D3" w:rsidRPr="00236C5F" w:rsidRDefault="006D13D3" w:rsidP="007E4C88">
            <w:pPr>
              <w:spacing w:after="0" w:line="240" w:lineRule="auto"/>
              <w:jc w:val="center"/>
              <w:rPr>
                <w:rFonts w:eastAsia="Calibri" w:cstheme="minorHAnsi"/>
                <w:i/>
              </w:rPr>
            </w:pPr>
          </w:p>
        </w:tc>
      </w:tr>
    </w:tbl>
    <w:p w14:paraId="2A818A14" w14:textId="77777777" w:rsidR="006D13D3" w:rsidRDefault="006D13D3" w:rsidP="006D13D3">
      <w:pPr>
        <w:rPr>
          <w:rFonts w:eastAsia="Calibri" w:cstheme="minorHAnsi"/>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6D13D3" w:rsidRPr="00236C5F" w14:paraId="46944FE7" w14:textId="77777777" w:rsidTr="007E4C88">
        <w:trPr>
          <w:trHeight w:val="285"/>
        </w:trPr>
        <w:tc>
          <w:tcPr>
            <w:tcW w:w="4680" w:type="dxa"/>
            <w:shd w:val="clear" w:color="auto" w:fill="auto"/>
            <w:vAlign w:val="bottom"/>
          </w:tcPr>
          <w:p w14:paraId="469AE021" w14:textId="77777777" w:rsidR="006D13D3" w:rsidRPr="00236C5F" w:rsidRDefault="006D13D3" w:rsidP="007E4C88">
            <w:pPr>
              <w:spacing w:after="0" w:line="240" w:lineRule="auto"/>
              <w:jc w:val="center"/>
              <w:rPr>
                <w:rFonts w:eastAsia="Calibri" w:cstheme="minorHAnsi"/>
                <w:b/>
              </w:rPr>
            </w:pPr>
            <w:r w:rsidRPr="00236C5F">
              <w:rPr>
                <w:rFonts w:eastAsia="Calibri" w:cstheme="minorHAnsi"/>
                <w:b/>
              </w:rPr>
              <w:t>A. Specificații tehnice solicitate</w:t>
            </w:r>
          </w:p>
          <w:p w14:paraId="3E953B0A" w14:textId="77777777" w:rsidR="006D13D3" w:rsidRPr="00236C5F" w:rsidRDefault="006D13D3" w:rsidP="007E4C88">
            <w:pPr>
              <w:spacing w:after="0" w:line="240" w:lineRule="auto"/>
              <w:jc w:val="center"/>
              <w:rPr>
                <w:rFonts w:eastAsia="Calibri" w:cstheme="minorHAnsi"/>
                <w:i/>
              </w:rPr>
            </w:pPr>
          </w:p>
        </w:tc>
        <w:tc>
          <w:tcPr>
            <w:tcW w:w="4320" w:type="dxa"/>
          </w:tcPr>
          <w:p w14:paraId="7E06BB6E" w14:textId="77777777" w:rsidR="006D13D3" w:rsidRPr="00236C5F" w:rsidRDefault="006D13D3" w:rsidP="007E4C88">
            <w:pPr>
              <w:spacing w:after="0" w:line="240" w:lineRule="auto"/>
              <w:jc w:val="center"/>
              <w:rPr>
                <w:rFonts w:eastAsia="Calibri" w:cstheme="minorHAnsi"/>
                <w:b/>
              </w:rPr>
            </w:pPr>
            <w:r w:rsidRPr="00236C5F">
              <w:rPr>
                <w:rFonts w:eastAsia="Calibri" w:cstheme="minorHAnsi"/>
                <w:b/>
              </w:rPr>
              <w:t>B. Specificații tehnice ofertate</w:t>
            </w:r>
          </w:p>
          <w:p w14:paraId="63517221" w14:textId="77777777" w:rsidR="006D13D3" w:rsidRPr="00236C5F" w:rsidRDefault="006D13D3" w:rsidP="007E4C88">
            <w:pPr>
              <w:spacing w:after="0" w:line="240" w:lineRule="auto"/>
              <w:jc w:val="center"/>
              <w:rPr>
                <w:rFonts w:eastAsia="Calibri" w:cstheme="minorHAnsi"/>
                <w:i/>
                <w:u w:val="single"/>
              </w:rPr>
            </w:pPr>
            <w:r w:rsidRPr="00236C5F">
              <w:rPr>
                <w:rFonts w:eastAsia="Calibri" w:cstheme="minorHAnsi"/>
                <w:i/>
              </w:rPr>
              <w:t>[a se completa de către Ofertant]</w:t>
            </w:r>
          </w:p>
        </w:tc>
      </w:tr>
      <w:tr w:rsidR="006D13D3" w:rsidRPr="00236C5F" w14:paraId="6821512F" w14:textId="77777777" w:rsidTr="007E4C88">
        <w:trPr>
          <w:trHeight w:val="285"/>
        </w:trPr>
        <w:tc>
          <w:tcPr>
            <w:tcW w:w="4680" w:type="dxa"/>
            <w:vAlign w:val="bottom"/>
          </w:tcPr>
          <w:p w14:paraId="42CA2AAF" w14:textId="77777777" w:rsidR="006D13D3" w:rsidRPr="00B476B3" w:rsidRDefault="006D13D3" w:rsidP="007E4C88">
            <w:pPr>
              <w:spacing w:after="0" w:line="240" w:lineRule="auto"/>
              <w:ind w:left="-13" w:firstLine="13"/>
              <w:rPr>
                <w:rFonts w:cstheme="minorHAnsi"/>
                <w:i/>
              </w:rPr>
            </w:pPr>
            <w:r w:rsidRPr="00B476B3">
              <w:rPr>
                <w:rFonts w:cstheme="minorHAnsi"/>
                <w:i/>
              </w:rPr>
              <w:t>Denumire produs</w:t>
            </w:r>
          </w:p>
          <w:p w14:paraId="60D44647" w14:textId="77777777" w:rsidR="006D13D3" w:rsidRPr="00B476B3" w:rsidRDefault="006D13D3" w:rsidP="007E4C88">
            <w:pPr>
              <w:spacing w:after="0" w:line="240" w:lineRule="auto"/>
              <w:ind w:left="-13" w:firstLine="13"/>
              <w:rPr>
                <w:rFonts w:cstheme="minorHAnsi"/>
                <w:b/>
                <w:i/>
              </w:rPr>
            </w:pPr>
            <w:r w:rsidRPr="00B476B3">
              <w:rPr>
                <w:rFonts w:cstheme="minorHAnsi"/>
                <w:b/>
                <w:i/>
              </w:rPr>
              <w:t>Router wifi</w:t>
            </w:r>
          </w:p>
        </w:tc>
        <w:tc>
          <w:tcPr>
            <w:tcW w:w="4320" w:type="dxa"/>
          </w:tcPr>
          <w:p w14:paraId="4A98EF4E" w14:textId="77777777" w:rsidR="006D13D3" w:rsidRPr="00236C5F" w:rsidRDefault="006D13D3" w:rsidP="007E4C88">
            <w:pPr>
              <w:spacing w:after="0" w:line="240" w:lineRule="auto"/>
              <w:jc w:val="center"/>
              <w:rPr>
                <w:rFonts w:eastAsia="Calibri" w:cstheme="minorHAnsi"/>
                <w:i/>
              </w:rPr>
            </w:pPr>
            <w:r w:rsidRPr="00236C5F">
              <w:rPr>
                <w:rFonts w:eastAsia="Calibri" w:cstheme="minorHAnsi"/>
                <w:i/>
              </w:rPr>
              <w:t>Marca / modelul produsului</w:t>
            </w:r>
          </w:p>
        </w:tc>
      </w:tr>
      <w:tr w:rsidR="006D13D3" w:rsidRPr="00236C5F" w14:paraId="5FA7E065" w14:textId="77777777" w:rsidTr="007E4C88">
        <w:trPr>
          <w:trHeight w:val="285"/>
        </w:trPr>
        <w:tc>
          <w:tcPr>
            <w:tcW w:w="4680" w:type="dxa"/>
            <w:vAlign w:val="bottom"/>
          </w:tcPr>
          <w:p w14:paraId="61346DB6" w14:textId="77777777" w:rsidR="006D13D3" w:rsidRPr="00B476B3" w:rsidRDefault="006D13D3" w:rsidP="007E4C88">
            <w:pPr>
              <w:spacing w:after="0" w:line="240" w:lineRule="auto"/>
              <w:ind w:left="-13" w:firstLine="13"/>
              <w:rPr>
                <w:rFonts w:cstheme="minorHAnsi"/>
                <w:i/>
              </w:rPr>
            </w:pPr>
            <w:r w:rsidRPr="00B476B3">
              <w:rPr>
                <w:rFonts w:cstheme="minorHAnsi"/>
                <w:i/>
              </w:rPr>
              <w:t>Descriere generală</w:t>
            </w:r>
          </w:p>
          <w:p w14:paraId="3361BFB3" w14:textId="77777777" w:rsidR="006D13D3" w:rsidRPr="00B476B3" w:rsidRDefault="006D13D3" w:rsidP="007E4C88">
            <w:pPr>
              <w:spacing w:after="0" w:line="240" w:lineRule="auto"/>
              <w:ind w:left="-13" w:firstLine="13"/>
              <w:rPr>
                <w:rFonts w:cstheme="minorHAnsi"/>
                <w:i/>
              </w:rPr>
            </w:pPr>
            <w:r w:rsidRPr="00B476B3">
              <w:rPr>
                <w:rFonts w:cstheme="minorHAnsi"/>
                <w:i/>
              </w:rPr>
              <w:t>Standard Wi-Fi – 802.11ac, benzi de frecvență (2,4GHz si 5GHz), rată de transfer Ethernet 10/100/1000 și 1300 + 450 Mbps pentru WiFi, suport pentru protocolul IPv6, porturi LAN (RJ-45), WAN (RJ-45) și USB, securitate WEP 64/128 bit WPA, WPA2 DOS / SPI Firewall Filtrare MAC / IP / URL</w:t>
            </w:r>
          </w:p>
        </w:tc>
        <w:tc>
          <w:tcPr>
            <w:tcW w:w="4320" w:type="dxa"/>
          </w:tcPr>
          <w:p w14:paraId="48041509" w14:textId="77777777" w:rsidR="006D13D3" w:rsidRPr="00236C5F" w:rsidRDefault="006D13D3" w:rsidP="007E4C88">
            <w:pPr>
              <w:spacing w:after="0" w:line="240" w:lineRule="auto"/>
              <w:jc w:val="center"/>
              <w:rPr>
                <w:rFonts w:eastAsia="Calibri" w:cstheme="minorHAnsi"/>
                <w:i/>
              </w:rPr>
            </w:pPr>
            <w:r w:rsidRPr="00236C5F">
              <w:rPr>
                <w:rFonts w:eastAsia="Calibri" w:cstheme="minorHAnsi"/>
                <w:i/>
              </w:rPr>
              <w:t>Descriere generală</w:t>
            </w:r>
          </w:p>
        </w:tc>
      </w:tr>
      <w:tr w:rsidR="006D13D3" w:rsidRPr="00236C5F" w14:paraId="2F39B613" w14:textId="77777777" w:rsidTr="007E4C88">
        <w:trPr>
          <w:trHeight w:val="285"/>
        </w:trPr>
        <w:tc>
          <w:tcPr>
            <w:tcW w:w="4680" w:type="dxa"/>
            <w:vAlign w:val="bottom"/>
          </w:tcPr>
          <w:p w14:paraId="465872A2" w14:textId="77777777" w:rsidR="006D13D3" w:rsidRPr="00B476B3" w:rsidRDefault="006D13D3" w:rsidP="007E4C88">
            <w:pPr>
              <w:spacing w:after="0" w:line="240" w:lineRule="auto"/>
              <w:ind w:left="-13" w:firstLine="13"/>
              <w:rPr>
                <w:rFonts w:cstheme="minorHAnsi"/>
                <w:i/>
              </w:rPr>
            </w:pPr>
            <w:r w:rsidRPr="00B476B3">
              <w:rPr>
                <w:rFonts w:cstheme="minorHAnsi"/>
                <w:i/>
              </w:rPr>
              <w:t>Detalii specifice şi standarde tehnice minim acceptate de către Beneficiar</w:t>
            </w:r>
          </w:p>
          <w:p w14:paraId="4A3298ED" w14:textId="77777777" w:rsidR="006D13D3" w:rsidRPr="00B476B3" w:rsidRDefault="006D13D3" w:rsidP="007E4C88">
            <w:pPr>
              <w:spacing w:after="0" w:line="240" w:lineRule="auto"/>
              <w:ind w:left="-13" w:firstLine="13"/>
              <w:rPr>
                <w:rFonts w:cstheme="minorHAnsi"/>
                <w:i/>
              </w:rPr>
            </w:pPr>
            <w:r w:rsidRPr="00B476B3">
              <w:rPr>
                <w:rFonts w:cstheme="minorHAnsi"/>
                <w:i/>
              </w:rPr>
              <w:t>Standard Wi-Fi – 802.11ac, benzi de frecvență (2,4GHz si 5GHz), rată de transfer Ethernet 10/100/1000 și 1300 + 450 Mbps pentru WiFi, suport pentru protocolul IPv6, porturi LAN (RJ-45), WAN (RJ-45) și USB, securitate WEP 64/128 bit WPA, WPA2 DOS / SPI Firewall Filtrare MAC / IP / URL, garanție 36 luni</w:t>
            </w:r>
          </w:p>
        </w:tc>
        <w:tc>
          <w:tcPr>
            <w:tcW w:w="4320" w:type="dxa"/>
          </w:tcPr>
          <w:p w14:paraId="1221A167" w14:textId="77777777" w:rsidR="006D13D3" w:rsidRPr="00236C5F" w:rsidRDefault="006D13D3" w:rsidP="007E4C88">
            <w:pPr>
              <w:spacing w:after="0" w:line="240" w:lineRule="auto"/>
              <w:jc w:val="center"/>
              <w:rPr>
                <w:rFonts w:eastAsia="Calibri" w:cstheme="minorHAnsi"/>
                <w:i/>
              </w:rPr>
            </w:pPr>
            <w:r w:rsidRPr="00236C5F">
              <w:rPr>
                <w:rFonts w:eastAsia="Calibri" w:cstheme="minorHAnsi"/>
                <w:i/>
              </w:rPr>
              <w:t>Detaliile specifice şi standardele tehnice ale produsului ofertat</w:t>
            </w:r>
          </w:p>
        </w:tc>
      </w:tr>
      <w:tr w:rsidR="006D13D3" w:rsidRPr="00236C5F" w14:paraId="6ECE00E0" w14:textId="77777777" w:rsidTr="007E4C88">
        <w:trPr>
          <w:trHeight w:val="285"/>
        </w:trPr>
        <w:tc>
          <w:tcPr>
            <w:tcW w:w="4680" w:type="dxa"/>
            <w:vAlign w:val="bottom"/>
          </w:tcPr>
          <w:p w14:paraId="540ABF95" w14:textId="77777777" w:rsidR="006D13D3" w:rsidRPr="00B476B3" w:rsidRDefault="006D13D3" w:rsidP="007E4C88">
            <w:pPr>
              <w:spacing w:after="0" w:line="240" w:lineRule="auto"/>
              <w:ind w:left="-13" w:firstLine="13"/>
              <w:rPr>
                <w:rFonts w:cstheme="minorHAnsi"/>
                <w:i/>
              </w:rPr>
            </w:pPr>
            <w:r w:rsidRPr="00B476B3">
              <w:rPr>
                <w:rFonts w:cstheme="minorHAnsi"/>
                <w:i/>
              </w:rPr>
              <w:t>Parametri de funcţionare minim acceptaţi de către Beneficiar</w:t>
            </w:r>
          </w:p>
          <w:p w14:paraId="3B649850" w14:textId="77777777" w:rsidR="006D13D3" w:rsidRPr="00B476B3" w:rsidRDefault="006D13D3" w:rsidP="007E4C88">
            <w:pPr>
              <w:spacing w:after="0" w:line="240" w:lineRule="auto"/>
              <w:ind w:left="-13" w:firstLine="13"/>
              <w:rPr>
                <w:rFonts w:cstheme="minorHAnsi"/>
                <w:i/>
              </w:rPr>
            </w:pPr>
            <w:r w:rsidRPr="00B476B3">
              <w:rPr>
                <w:rFonts w:cstheme="minorHAnsi"/>
                <w:i/>
              </w:rPr>
              <w:t xml:space="preserve">Distanță de recepție minimă 6 m prin perete de cărămidă/beton/rigip </w:t>
            </w:r>
          </w:p>
        </w:tc>
        <w:tc>
          <w:tcPr>
            <w:tcW w:w="4320" w:type="dxa"/>
          </w:tcPr>
          <w:p w14:paraId="1D33FF18" w14:textId="77777777" w:rsidR="006D13D3" w:rsidRPr="00236C5F" w:rsidRDefault="006D13D3" w:rsidP="007E4C88">
            <w:pPr>
              <w:spacing w:after="0" w:line="240" w:lineRule="auto"/>
              <w:jc w:val="center"/>
              <w:rPr>
                <w:rFonts w:eastAsia="Calibri" w:cstheme="minorHAnsi"/>
                <w:i/>
              </w:rPr>
            </w:pPr>
            <w:r w:rsidRPr="00236C5F">
              <w:rPr>
                <w:rFonts w:eastAsia="Calibri" w:cstheme="minorHAnsi"/>
                <w:i/>
              </w:rPr>
              <w:t>Parametrii de Funcţionare ai produsului ofertat</w:t>
            </w:r>
          </w:p>
        </w:tc>
      </w:tr>
      <w:tr w:rsidR="006D13D3" w:rsidRPr="00236C5F" w14:paraId="36142AB8" w14:textId="77777777" w:rsidTr="007E4C88">
        <w:trPr>
          <w:trHeight w:val="285"/>
        </w:trPr>
        <w:tc>
          <w:tcPr>
            <w:tcW w:w="4680" w:type="dxa"/>
            <w:vAlign w:val="bottom"/>
          </w:tcPr>
          <w:p w14:paraId="70048450" w14:textId="77777777" w:rsidR="006D13D3" w:rsidRPr="00B476B3" w:rsidRDefault="006D13D3" w:rsidP="007E4C88">
            <w:pPr>
              <w:spacing w:after="0" w:line="240" w:lineRule="auto"/>
              <w:rPr>
                <w:rFonts w:cstheme="minorHAnsi"/>
                <w:i/>
              </w:rPr>
            </w:pPr>
            <w:r w:rsidRPr="00B476B3">
              <w:rPr>
                <w:rFonts w:cstheme="minorHAnsi"/>
                <w:i/>
              </w:rPr>
              <w:t>Piese de Schimb – Nu este cazul</w:t>
            </w:r>
          </w:p>
          <w:p w14:paraId="7854E353" w14:textId="77777777" w:rsidR="006D13D3" w:rsidRPr="00B476B3" w:rsidRDefault="006D13D3" w:rsidP="007E4C88">
            <w:pPr>
              <w:spacing w:after="0" w:line="240" w:lineRule="auto"/>
              <w:rPr>
                <w:rFonts w:cstheme="minorHAnsi"/>
                <w:i/>
              </w:rPr>
            </w:pPr>
            <w:r w:rsidRPr="00B476B3">
              <w:rPr>
                <w:rFonts w:cstheme="minorHAnsi"/>
                <w:i/>
              </w:rPr>
              <w:t>Instrumente şi Accesorii - cablu alimentare, CD instalare</w:t>
            </w:r>
          </w:p>
          <w:p w14:paraId="6BA1E781" w14:textId="77777777" w:rsidR="006D13D3" w:rsidRPr="00B476B3" w:rsidRDefault="006D13D3" w:rsidP="007E4C88">
            <w:pPr>
              <w:spacing w:after="0" w:line="240" w:lineRule="auto"/>
              <w:rPr>
                <w:rFonts w:cstheme="minorHAnsi"/>
                <w:i/>
              </w:rPr>
            </w:pPr>
            <w:r w:rsidRPr="00B476B3">
              <w:rPr>
                <w:rFonts w:cstheme="minorHAnsi"/>
                <w:i/>
              </w:rPr>
              <w:t>Manuale – Nu este cazul</w:t>
            </w:r>
          </w:p>
          <w:p w14:paraId="3D3B1F8C" w14:textId="77777777" w:rsidR="006D13D3" w:rsidRPr="00B476B3" w:rsidRDefault="006D13D3" w:rsidP="007E4C88">
            <w:pPr>
              <w:spacing w:after="0" w:line="240" w:lineRule="auto"/>
              <w:rPr>
                <w:rFonts w:cstheme="minorHAnsi"/>
                <w:i/>
              </w:rPr>
            </w:pPr>
            <w:r w:rsidRPr="00B476B3">
              <w:rPr>
                <w:rFonts w:cstheme="minorHAnsi"/>
                <w:i/>
              </w:rPr>
              <w:t>Cerinţe de Întreţinere – conform certificat de garantie</w:t>
            </w:r>
          </w:p>
          <w:p w14:paraId="2036160D" w14:textId="77777777" w:rsidR="006D13D3" w:rsidRPr="00B476B3" w:rsidRDefault="006D13D3" w:rsidP="007E4C88">
            <w:pPr>
              <w:spacing w:after="0" w:line="240" w:lineRule="auto"/>
              <w:rPr>
                <w:rFonts w:cstheme="minorHAnsi"/>
                <w:i/>
              </w:rPr>
            </w:pPr>
            <w:r w:rsidRPr="00B476B3">
              <w:rPr>
                <w:rFonts w:cstheme="minorHAnsi"/>
                <w:i/>
              </w:rPr>
              <w:t>_________________________</w:t>
            </w:r>
          </w:p>
          <w:p w14:paraId="55F8C28B" w14:textId="77777777" w:rsidR="006D13D3" w:rsidRPr="00B476B3" w:rsidRDefault="006D13D3" w:rsidP="007E4C88">
            <w:pPr>
              <w:spacing w:after="0" w:line="240" w:lineRule="auto"/>
              <w:rPr>
                <w:rFonts w:cstheme="minorHAnsi"/>
                <w:i/>
              </w:rPr>
            </w:pPr>
            <w:r w:rsidRPr="00B476B3">
              <w:rPr>
                <w:rFonts w:cstheme="minorHAnsi"/>
                <w:i/>
              </w:rPr>
              <w:t xml:space="preserve"> Beneficiarul va bifa opțiunile, dacă este cazul, și le va detalia</w:t>
            </w:r>
          </w:p>
          <w:p w14:paraId="434C35D3" w14:textId="77777777" w:rsidR="006D13D3" w:rsidRPr="00B476B3" w:rsidRDefault="006D13D3" w:rsidP="007E4C88">
            <w:pPr>
              <w:spacing w:after="0" w:line="240" w:lineRule="auto"/>
              <w:ind w:left="-198" w:firstLine="198"/>
              <w:rPr>
                <w:rFonts w:cstheme="minorHAnsi"/>
                <w:i/>
              </w:rPr>
            </w:pPr>
          </w:p>
        </w:tc>
        <w:tc>
          <w:tcPr>
            <w:tcW w:w="4320" w:type="dxa"/>
          </w:tcPr>
          <w:p w14:paraId="5DB9A5A2" w14:textId="77777777" w:rsidR="006D13D3" w:rsidRPr="00236C5F" w:rsidRDefault="006D13D3" w:rsidP="007E4C88">
            <w:pPr>
              <w:spacing w:after="0" w:line="240" w:lineRule="auto"/>
              <w:jc w:val="center"/>
              <w:rPr>
                <w:rFonts w:eastAsia="Calibri" w:cstheme="minorHAnsi"/>
                <w:i/>
              </w:rPr>
            </w:pPr>
          </w:p>
        </w:tc>
      </w:tr>
    </w:tbl>
    <w:p w14:paraId="7C2C01EF" w14:textId="77777777" w:rsidR="00373730" w:rsidRDefault="00373730" w:rsidP="00A804D9">
      <w:pPr>
        <w:spacing w:after="0" w:line="240" w:lineRule="auto"/>
        <w:rPr>
          <w:rFonts w:eastAsia="Calibri" w:cstheme="minorHAnsi"/>
          <w:b/>
        </w:rPr>
      </w:pPr>
    </w:p>
    <w:p w14:paraId="3E774768" w14:textId="4753B5D6" w:rsidR="00661988" w:rsidRDefault="00661988" w:rsidP="00A804D9">
      <w:pPr>
        <w:spacing w:after="0" w:line="240" w:lineRule="auto"/>
        <w:rPr>
          <w:rFonts w:eastAsia="Calibri" w:cstheme="minorHAnsi"/>
          <w:b/>
        </w:rPr>
      </w:pPr>
      <w:r>
        <w:rPr>
          <w:rFonts w:eastAsia="Calibri" w:cstheme="minorHAnsi"/>
          <w:b/>
        </w:rPr>
        <w:t>Valabilitate oferta de la data limita de depunere a ofertei: _______________________</w:t>
      </w:r>
      <w:r w:rsidR="00681278">
        <w:rPr>
          <w:rFonts w:eastAsia="Calibri" w:cstheme="minorHAnsi"/>
          <w:b/>
        </w:rPr>
        <w:t>(Zile)</w:t>
      </w:r>
      <w:bookmarkStart w:id="1" w:name="_GoBack"/>
      <w:bookmarkEnd w:id="1"/>
    </w:p>
    <w:p w14:paraId="2E1C94E5" w14:textId="77777777" w:rsidR="006D13D3" w:rsidRDefault="006D13D3" w:rsidP="00A804D9">
      <w:pPr>
        <w:spacing w:after="0" w:line="240" w:lineRule="auto"/>
        <w:rPr>
          <w:rFonts w:eastAsia="Calibri" w:cstheme="minorHAnsi"/>
          <w:b/>
        </w:rPr>
      </w:pPr>
    </w:p>
    <w:p w14:paraId="1988E465" w14:textId="77777777" w:rsidR="006D13D3" w:rsidRPr="004E279D" w:rsidRDefault="006D13D3" w:rsidP="00A804D9">
      <w:pPr>
        <w:spacing w:after="0" w:line="240" w:lineRule="auto"/>
        <w:rPr>
          <w:rFonts w:eastAsia="Calibri" w:cstheme="minorHAnsi"/>
          <w:b/>
        </w:rPr>
      </w:pPr>
    </w:p>
    <w:p w14:paraId="3D4AAE6A" w14:textId="77777777" w:rsidR="00A804D9" w:rsidRPr="004E279D" w:rsidRDefault="00A804D9" w:rsidP="00A804D9">
      <w:pPr>
        <w:spacing w:after="0" w:line="240" w:lineRule="auto"/>
        <w:rPr>
          <w:rFonts w:eastAsia="Calibri" w:cstheme="minorHAnsi"/>
          <w:b/>
        </w:rPr>
      </w:pPr>
      <w:r w:rsidRPr="004E279D">
        <w:rPr>
          <w:rFonts w:eastAsia="Calibri" w:cstheme="minorHAnsi"/>
          <w:b/>
        </w:rPr>
        <w:t>NUMELE OFERTANTULUI_____________________</w:t>
      </w:r>
    </w:p>
    <w:p w14:paraId="7511F830" w14:textId="77777777" w:rsidR="00A804D9" w:rsidRPr="004E279D" w:rsidRDefault="00A804D9" w:rsidP="00A804D9">
      <w:pPr>
        <w:spacing w:after="0" w:line="240" w:lineRule="auto"/>
        <w:rPr>
          <w:rFonts w:eastAsia="Calibri" w:cstheme="minorHAnsi"/>
          <w:b/>
        </w:rPr>
      </w:pPr>
      <w:r w:rsidRPr="004E279D">
        <w:rPr>
          <w:rFonts w:eastAsia="Calibri" w:cstheme="minorHAnsi"/>
          <w:b/>
        </w:rPr>
        <w:t>Semnătură autorizată___________________________</w:t>
      </w:r>
    </w:p>
    <w:p w14:paraId="4D6B47EA" w14:textId="77777777" w:rsidR="00A804D9" w:rsidRPr="004E279D" w:rsidRDefault="00A804D9" w:rsidP="00A804D9">
      <w:pPr>
        <w:spacing w:after="0" w:line="240" w:lineRule="auto"/>
        <w:rPr>
          <w:rFonts w:eastAsia="Calibri" w:cstheme="minorHAnsi"/>
          <w:b/>
        </w:rPr>
      </w:pPr>
      <w:r w:rsidRPr="004E279D">
        <w:rPr>
          <w:rFonts w:eastAsia="Calibri" w:cstheme="minorHAnsi"/>
          <w:b/>
        </w:rPr>
        <w:t>Locul:</w:t>
      </w:r>
    </w:p>
    <w:p w14:paraId="1ECB66CE" w14:textId="17AA5E7D" w:rsidR="00A804D9" w:rsidRPr="004E279D" w:rsidRDefault="00A804D9" w:rsidP="0033267B">
      <w:pPr>
        <w:spacing w:after="0" w:line="240" w:lineRule="auto"/>
        <w:rPr>
          <w:rFonts w:cstheme="minorHAnsi"/>
        </w:rPr>
      </w:pPr>
      <w:r w:rsidRPr="004E279D">
        <w:rPr>
          <w:rFonts w:eastAsia="Calibri" w:cstheme="minorHAnsi"/>
          <w:b/>
        </w:rPr>
        <w:t>Data:</w:t>
      </w:r>
    </w:p>
    <w:sectPr w:rsidR="00A804D9" w:rsidRPr="004E27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D8C90" w14:textId="77777777" w:rsidR="00B03152" w:rsidRDefault="00B03152" w:rsidP="00A804D9">
      <w:pPr>
        <w:spacing w:after="0" w:line="240" w:lineRule="auto"/>
      </w:pPr>
      <w:r>
        <w:separator/>
      </w:r>
    </w:p>
  </w:endnote>
  <w:endnote w:type="continuationSeparator" w:id="0">
    <w:p w14:paraId="4EA99C90" w14:textId="77777777" w:rsidR="00B03152" w:rsidRDefault="00B03152" w:rsidP="00A8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4CEF5" w14:textId="77777777" w:rsidR="00B03152" w:rsidRDefault="00B03152" w:rsidP="00A804D9">
      <w:pPr>
        <w:spacing w:after="0" w:line="240" w:lineRule="auto"/>
      </w:pPr>
      <w:r>
        <w:separator/>
      </w:r>
    </w:p>
  </w:footnote>
  <w:footnote w:type="continuationSeparator" w:id="0">
    <w:p w14:paraId="7FE58BF5" w14:textId="77777777" w:rsidR="00B03152" w:rsidRDefault="00B03152" w:rsidP="00A804D9">
      <w:pPr>
        <w:spacing w:after="0" w:line="240" w:lineRule="auto"/>
      </w:pPr>
      <w:r>
        <w:continuationSeparator/>
      </w:r>
    </w:p>
  </w:footnote>
  <w:footnote w:id="1">
    <w:p w14:paraId="040B8EFD" w14:textId="77777777" w:rsidR="008E64AD" w:rsidRPr="00CB44CF" w:rsidRDefault="008E64AD" w:rsidP="00A804D9">
      <w:pPr>
        <w:spacing w:after="0" w:line="240" w:lineRule="auto"/>
        <w:jc w:val="both"/>
        <w:rPr>
          <w:i/>
          <w:sz w:val="20"/>
        </w:rPr>
      </w:pPr>
      <w:r w:rsidRPr="00CB44CF">
        <w:rPr>
          <w:rStyle w:val="FootnoteReference"/>
          <w:sz w:val="20"/>
        </w:rPr>
        <w:footnoteRef/>
      </w:r>
      <w:r w:rsidRPr="00CB44CF">
        <w:rPr>
          <w:sz w:val="20"/>
          <w:lang w:val="it-IT"/>
        </w:rPr>
        <w:t xml:space="preserve"> </w:t>
      </w:r>
      <w:r w:rsidRPr="00CB44CF">
        <w:rPr>
          <w:i/>
          <w:sz w:val="20"/>
        </w:rPr>
        <w:t xml:space="preserve">Anexa Termeni </w:t>
      </w:r>
      <w:r>
        <w:rPr>
          <w:i/>
          <w:sz w:val="20"/>
        </w:rPr>
        <w:t>ș</w:t>
      </w:r>
      <w:r w:rsidRPr="00CB44CF">
        <w:rPr>
          <w:i/>
          <w:sz w:val="20"/>
        </w:rPr>
        <w:t>i Condi</w:t>
      </w:r>
      <w:r>
        <w:rPr>
          <w:i/>
          <w:sz w:val="20"/>
        </w:rPr>
        <w:t>ț</w:t>
      </w:r>
      <w:r w:rsidRPr="00CB44CF">
        <w:rPr>
          <w:i/>
          <w:sz w:val="20"/>
        </w:rPr>
        <w:t xml:space="preserve">ii de Livrare este formularul </w:t>
      </w:r>
      <w:r>
        <w:rPr>
          <w:i/>
          <w:sz w:val="20"/>
        </w:rPr>
        <w:t>î</w:t>
      </w:r>
      <w:r w:rsidRPr="00CB44CF">
        <w:rPr>
          <w:i/>
          <w:sz w:val="20"/>
        </w:rPr>
        <w:t>n  care Beneficiarul va completa condi</w:t>
      </w:r>
      <w:r>
        <w:rPr>
          <w:i/>
          <w:sz w:val="20"/>
        </w:rPr>
        <w:t>ț</w:t>
      </w:r>
      <w:r w:rsidRPr="00CB44CF">
        <w:rPr>
          <w:i/>
          <w:sz w:val="20"/>
        </w:rPr>
        <w:t xml:space="preserve">iile </w:t>
      </w:r>
      <w:r>
        <w:rPr>
          <w:i/>
          <w:sz w:val="20"/>
        </w:rPr>
        <w:t>î</w:t>
      </w:r>
      <w:r w:rsidRPr="00CB44CF">
        <w:rPr>
          <w:i/>
          <w:sz w:val="20"/>
        </w:rPr>
        <w:t>n care dore</w:t>
      </w:r>
      <w:r>
        <w:rPr>
          <w:i/>
          <w:sz w:val="20"/>
        </w:rPr>
        <w:t>ș</w:t>
      </w:r>
      <w:r w:rsidRPr="00CB44CF">
        <w:rPr>
          <w:i/>
          <w:sz w:val="20"/>
        </w:rPr>
        <w:t>te furnizarea bunurilor (</w:t>
      </w:r>
      <w:r>
        <w:rPr>
          <w:i/>
          <w:sz w:val="20"/>
        </w:rPr>
        <w:t xml:space="preserve">Pct. 3 - </w:t>
      </w:r>
      <w:r w:rsidRPr="00CB44CF">
        <w:rPr>
          <w:i/>
          <w:sz w:val="20"/>
        </w:rPr>
        <w:t xml:space="preserve">perioada de livrare, </w:t>
      </w:r>
      <w:r>
        <w:rPr>
          <w:i/>
          <w:sz w:val="20"/>
        </w:rPr>
        <w:t>pct. 7A – Specificații Tehnice solicitate</w:t>
      </w:r>
      <w:r w:rsidRPr="00CB44CF">
        <w:rPr>
          <w:i/>
          <w:sz w:val="20"/>
        </w:rPr>
        <w:t>).</w:t>
      </w:r>
    </w:p>
    <w:p w14:paraId="4A7935B5" w14:textId="77777777" w:rsidR="008E64AD" w:rsidRPr="00CB44CF" w:rsidRDefault="008E64AD" w:rsidP="00A804D9">
      <w:pPr>
        <w:jc w:val="both"/>
        <w:rPr>
          <w:i/>
          <w:sz w:val="20"/>
        </w:rPr>
      </w:pPr>
      <w:r>
        <w:rPr>
          <w:i/>
          <w:sz w:val="20"/>
        </w:rPr>
        <w:t xml:space="preserve"> Ofertanții</w:t>
      </w:r>
      <w:r w:rsidRPr="00CB44CF">
        <w:rPr>
          <w:i/>
          <w:sz w:val="20"/>
        </w:rPr>
        <w:t xml:space="preserve"> completeaz</w:t>
      </w:r>
      <w:r>
        <w:rPr>
          <w:i/>
          <w:sz w:val="20"/>
        </w:rPr>
        <w:t>ă</w:t>
      </w:r>
      <w:r w:rsidRPr="00CB44CF">
        <w:rPr>
          <w:i/>
          <w:sz w:val="20"/>
        </w:rPr>
        <w:t xml:space="preserve"> formularul cu oferta lor - pct.1</w:t>
      </w:r>
      <w:r>
        <w:rPr>
          <w:i/>
          <w:sz w:val="20"/>
        </w:rPr>
        <w:t>, pct. 3 si pct.7</w:t>
      </w:r>
      <w:r w:rsidRPr="00CB44CF">
        <w:rPr>
          <w:i/>
          <w:sz w:val="20"/>
        </w:rPr>
        <w:t>B -  şi îl returneaz</w:t>
      </w:r>
      <w:r>
        <w:rPr>
          <w:i/>
          <w:sz w:val="20"/>
        </w:rPr>
        <w:t>ă</w:t>
      </w:r>
      <w:r w:rsidRPr="00CB44CF">
        <w:rPr>
          <w:i/>
          <w:sz w:val="20"/>
        </w:rPr>
        <w:t xml:space="preserve">  Beneficiarului</w:t>
      </w:r>
      <w:r>
        <w:rPr>
          <w:i/>
          <w:sz w:val="20"/>
        </w:rPr>
        <w:t xml:space="preserve"> semnat, dacă acceptă condițiile de livrare cerute de Beneficiar</w:t>
      </w:r>
      <w:r w:rsidRPr="00CB44CF">
        <w:rPr>
          <w:i/>
          <w:sz w:val="20"/>
        </w:rPr>
        <w:t>.</w:t>
      </w:r>
    </w:p>
    <w:p w14:paraId="270E4AA1" w14:textId="77777777" w:rsidR="008E64AD" w:rsidRPr="00CB44CF" w:rsidRDefault="008E64AD" w:rsidP="00A804D9">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BB1"/>
    <w:multiLevelType w:val="hybridMultilevel"/>
    <w:tmpl w:val="AC9EBF52"/>
    <w:lvl w:ilvl="0" w:tplc="0418000F">
      <w:start w:val="1"/>
      <w:numFmt w:val="decimal"/>
      <w:lvlText w:val="%1."/>
      <w:lvlJc w:val="left"/>
      <w:pPr>
        <w:ind w:left="1130" w:hanging="360"/>
      </w:pPr>
    </w:lvl>
    <w:lvl w:ilvl="1" w:tplc="04180019" w:tentative="1">
      <w:start w:val="1"/>
      <w:numFmt w:val="lowerLetter"/>
      <w:lvlText w:val="%2."/>
      <w:lvlJc w:val="left"/>
      <w:pPr>
        <w:ind w:left="1850" w:hanging="360"/>
      </w:pPr>
    </w:lvl>
    <w:lvl w:ilvl="2" w:tplc="0418001B" w:tentative="1">
      <w:start w:val="1"/>
      <w:numFmt w:val="lowerRoman"/>
      <w:lvlText w:val="%3."/>
      <w:lvlJc w:val="right"/>
      <w:pPr>
        <w:ind w:left="2570" w:hanging="180"/>
      </w:pPr>
    </w:lvl>
    <w:lvl w:ilvl="3" w:tplc="0418000F" w:tentative="1">
      <w:start w:val="1"/>
      <w:numFmt w:val="decimal"/>
      <w:lvlText w:val="%4."/>
      <w:lvlJc w:val="left"/>
      <w:pPr>
        <w:ind w:left="3290" w:hanging="360"/>
      </w:pPr>
    </w:lvl>
    <w:lvl w:ilvl="4" w:tplc="04180019" w:tentative="1">
      <w:start w:val="1"/>
      <w:numFmt w:val="lowerLetter"/>
      <w:lvlText w:val="%5."/>
      <w:lvlJc w:val="left"/>
      <w:pPr>
        <w:ind w:left="4010" w:hanging="360"/>
      </w:pPr>
    </w:lvl>
    <w:lvl w:ilvl="5" w:tplc="0418001B" w:tentative="1">
      <w:start w:val="1"/>
      <w:numFmt w:val="lowerRoman"/>
      <w:lvlText w:val="%6."/>
      <w:lvlJc w:val="right"/>
      <w:pPr>
        <w:ind w:left="4730" w:hanging="180"/>
      </w:pPr>
    </w:lvl>
    <w:lvl w:ilvl="6" w:tplc="0418000F" w:tentative="1">
      <w:start w:val="1"/>
      <w:numFmt w:val="decimal"/>
      <w:lvlText w:val="%7."/>
      <w:lvlJc w:val="left"/>
      <w:pPr>
        <w:ind w:left="5450" w:hanging="360"/>
      </w:pPr>
    </w:lvl>
    <w:lvl w:ilvl="7" w:tplc="04180019" w:tentative="1">
      <w:start w:val="1"/>
      <w:numFmt w:val="lowerLetter"/>
      <w:lvlText w:val="%8."/>
      <w:lvlJc w:val="left"/>
      <w:pPr>
        <w:ind w:left="6170" w:hanging="360"/>
      </w:pPr>
    </w:lvl>
    <w:lvl w:ilvl="8" w:tplc="0418001B" w:tentative="1">
      <w:start w:val="1"/>
      <w:numFmt w:val="lowerRoman"/>
      <w:lvlText w:val="%9."/>
      <w:lvlJc w:val="right"/>
      <w:pPr>
        <w:ind w:left="6890" w:hanging="180"/>
      </w:pPr>
    </w:lvl>
  </w:abstractNum>
  <w:abstractNum w:abstractNumId="1">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A415D9C"/>
    <w:multiLevelType w:val="hybridMultilevel"/>
    <w:tmpl w:val="D3F292E8"/>
    <w:lvl w:ilvl="0" w:tplc="0418000F">
      <w:start w:val="1"/>
      <w:numFmt w:val="decimal"/>
      <w:lvlText w:val="%1."/>
      <w:lvlJc w:val="left"/>
      <w:pPr>
        <w:ind w:left="1130" w:hanging="360"/>
      </w:pPr>
    </w:lvl>
    <w:lvl w:ilvl="1" w:tplc="04180019" w:tentative="1">
      <w:start w:val="1"/>
      <w:numFmt w:val="lowerLetter"/>
      <w:lvlText w:val="%2."/>
      <w:lvlJc w:val="left"/>
      <w:pPr>
        <w:ind w:left="1850" w:hanging="360"/>
      </w:pPr>
    </w:lvl>
    <w:lvl w:ilvl="2" w:tplc="0418001B" w:tentative="1">
      <w:start w:val="1"/>
      <w:numFmt w:val="lowerRoman"/>
      <w:lvlText w:val="%3."/>
      <w:lvlJc w:val="right"/>
      <w:pPr>
        <w:ind w:left="2570" w:hanging="180"/>
      </w:pPr>
    </w:lvl>
    <w:lvl w:ilvl="3" w:tplc="0418000F" w:tentative="1">
      <w:start w:val="1"/>
      <w:numFmt w:val="decimal"/>
      <w:lvlText w:val="%4."/>
      <w:lvlJc w:val="left"/>
      <w:pPr>
        <w:ind w:left="3290" w:hanging="360"/>
      </w:pPr>
    </w:lvl>
    <w:lvl w:ilvl="4" w:tplc="04180019" w:tentative="1">
      <w:start w:val="1"/>
      <w:numFmt w:val="lowerLetter"/>
      <w:lvlText w:val="%5."/>
      <w:lvlJc w:val="left"/>
      <w:pPr>
        <w:ind w:left="4010" w:hanging="360"/>
      </w:pPr>
    </w:lvl>
    <w:lvl w:ilvl="5" w:tplc="0418001B" w:tentative="1">
      <w:start w:val="1"/>
      <w:numFmt w:val="lowerRoman"/>
      <w:lvlText w:val="%6."/>
      <w:lvlJc w:val="right"/>
      <w:pPr>
        <w:ind w:left="4730" w:hanging="180"/>
      </w:pPr>
    </w:lvl>
    <w:lvl w:ilvl="6" w:tplc="0418000F" w:tentative="1">
      <w:start w:val="1"/>
      <w:numFmt w:val="decimal"/>
      <w:lvlText w:val="%7."/>
      <w:lvlJc w:val="left"/>
      <w:pPr>
        <w:ind w:left="5450" w:hanging="360"/>
      </w:pPr>
    </w:lvl>
    <w:lvl w:ilvl="7" w:tplc="04180019" w:tentative="1">
      <w:start w:val="1"/>
      <w:numFmt w:val="lowerLetter"/>
      <w:lvlText w:val="%8."/>
      <w:lvlJc w:val="left"/>
      <w:pPr>
        <w:ind w:left="6170" w:hanging="360"/>
      </w:pPr>
    </w:lvl>
    <w:lvl w:ilvl="8" w:tplc="0418001B" w:tentative="1">
      <w:start w:val="1"/>
      <w:numFmt w:val="lowerRoman"/>
      <w:lvlText w:val="%9."/>
      <w:lvlJc w:val="right"/>
      <w:pPr>
        <w:ind w:left="6890" w:hanging="180"/>
      </w:pPr>
    </w:lvl>
  </w:abstractNum>
  <w:abstractNum w:abstractNumId="4">
    <w:nsid w:val="1F2E5225"/>
    <w:multiLevelType w:val="hybridMultilevel"/>
    <w:tmpl w:val="377E5B8A"/>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nsid w:val="404559C7"/>
    <w:multiLevelType w:val="multilevel"/>
    <w:tmpl w:val="D268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7D0548"/>
    <w:multiLevelType w:val="hybridMultilevel"/>
    <w:tmpl w:val="747AD056"/>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2"/>
  </w:num>
  <w:num w:numId="5">
    <w:abstractNumId w:val="7"/>
  </w:num>
  <w:num w:numId="6">
    <w:abstractNumId w:val="8"/>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24"/>
    <w:rsid w:val="000035D9"/>
    <w:rsid w:val="00007D49"/>
    <w:rsid w:val="000175CB"/>
    <w:rsid w:val="00022683"/>
    <w:rsid w:val="00031F22"/>
    <w:rsid w:val="0008775B"/>
    <w:rsid w:val="000D076A"/>
    <w:rsid w:val="00106D04"/>
    <w:rsid w:val="0011706A"/>
    <w:rsid w:val="00122804"/>
    <w:rsid w:val="001405A0"/>
    <w:rsid w:val="00151497"/>
    <w:rsid w:val="00152731"/>
    <w:rsid w:val="001877CD"/>
    <w:rsid w:val="001B65B7"/>
    <w:rsid w:val="001C518B"/>
    <w:rsid w:val="0021105A"/>
    <w:rsid w:val="00223AA4"/>
    <w:rsid w:val="0028512B"/>
    <w:rsid w:val="002A02D0"/>
    <w:rsid w:val="002B4F3A"/>
    <w:rsid w:val="002C49F9"/>
    <w:rsid w:val="002D0F88"/>
    <w:rsid w:val="00304103"/>
    <w:rsid w:val="0033267B"/>
    <w:rsid w:val="00352614"/>
    <w:rsid w:val="00373730"/>
    <w:rsid w:val="003851DC"/>
    <w:rsid w:val="0038703A"/>
    <w:rsid w:val="003B5963"/>
    <w:rsid w:val="003C3998"/>
    <w:rsid w:val="003E55CB"/>
    <w:rsid w:val="003E6A32"/>
    <w:rsid w:val="004305C3"/>
    <w:rsid w:val="00432313"/>
    <w:rsid w:val="004568A5"/>
    <w:rsid w:val="00460C89"/>
    <w:rsid w:val="0048602C"/>
    <w:rsid w:val="004B2EB7"/>
    <w:rsid w:val="004E279D"/>
    <w:rsid w:val="004F01C1"/>
    <w:rsid w:val="00511B51"/>
    <w:rsid w:val="005537F9"/>
    <w:rsid w:val="00554FE4"/>
    <w:rsid w:val="0058020F"/>
    <w:rsid w:val="005867AC"/>
    <w:rsid w:val="00595156"/>
    <w:rsid w:val="00597E15"/>
    <w:rsid w:val="00597F4C"/>
    <w:rsid w:val="005A1536"/>
    <w:rsid w:val="005D1FFF"/>
    <w:rsid w:val="005F34A8"/>
    <w:rsid w:val="00621F9F"/>
    <w:rsid w:val="00623808"/>
    <w:rsid w:val="00640BDB"/>
    <w:rsid w:val="00661988"/>
    <w:rsid w:val="00681278"/>
    <w:rsid w:val="006C602E"/>
    <w:rsid w:val="006D13D3"/>
    <w:rsid w:val="006E412F"/>
    <w:rsid w:val="00700610"/>
    <w:rsid w:val="00705E68"/>
    <w:rsid w:val="00714110"/>
    <w:rsid w:val="00715C0A"/>
    <w:rsid w:val="0071679A"/>
    <w:rsid w:val="007254C9"/>
    <w:rsid w:val="007370D7"/>
    <w:rsid w:val="007561DC"/>
    <w:rsid w:val="007D4949"/>
    <w:rsid w:val="00813283"/>
    <w:rsid w:val="00836135"/>
    <w:rsid w:val="00861189"/>
    <w:rsid w:val="0088226F"/>
    <w:rsid w:val="00892FBF"/>
    <w:rsid w:val="008C0D79"/>
    <w:rsid w:val="008E64AD"/>
    <w:rsid w:val="009129DD"/>
    <w:rsid w:val="00922A6E"/>
    <w:rsid w:val="00927554"/>
    <w:rsid w:val="009440BD"/>
    <w:rsid w:val="0095281F"/>
    <w:rsid w:val="00A01B64"/>
    <w:rsid w:val="00A03679"/>
    <w:rsid w:val="00A2338E"/>
    <w:rsid w:val="00A407A8"/>
    <w:rsid w:val="00A50B93"/>
    <w:rsid w:val="00A61190"/>
    <w:rsid w:val="00A71430"/>
    <w:rsid w:val="00A76B0B"/>
    <w:rsid w:val="00A804D9"/>
    <w:rsid w:val="00AB156C"/>
    <w:rsid w:val="00AD7D25"/>
    <w:rsid w:val="00AE7F24"/>
    <w:rsid w:val="00B03152"/>
    <w:rsid w:val="00B11F31"/>
    <w:rsid w:val="00B4115A"/>
    <w:rsid w:val="00B6102F"/>
    <w:rsid w:val="00B6151F"/>
    <w:rsid w:val="00BA4146"/>
    <w:rsid w:val="00BA468D"/>
    <w:rsid w:val="00BD5947"/>
    <w:rsid w:val="00BE1F8B"/>
    <w:rsid w:val="00C3017D"/>
    <w:rsid w:val="00C53DB3"/>
    <w:rsid w:val="00C55B16"/>
    <w:rsid w:val="00C62ABF"/>
    <w:rsid w:val="00C64FD9"/>
    <w:rsid w:val="00C71E96"/>
    <w:rsid w:val="00C7521C"/>
    <w:rsid w:val="00CD0C53"/>
    <w:rsid w:val="00CE776F"/>
    <w:rsid w:val="00D33277"/>
    <w:rsid w:val="00D643B5"/>
    <w:rsid w:val="00D67B52"/>
    <w:rsid w:val="00DB6B7C"/>
    <w:rsid w:val="00DF30D4"/>
    <w:rsid w:val="00E06CE7"/>
    <w:rsid w:val="00E34901"/>
    <w:rsid w:val="00E37264"/>
    <w:rsid w:val="00E3770E"/>
    <w:rsid w:val="00E6567E"/>
    <w:rsid w:val="00EB7EAB"/>
    <w:rsid w:val="00EE4D0D"/>
    <w:rsid w:val="00EF16E6"/>
    <w:rsid w:val="00F320A4"/>
    <w:rsid w:val="00FA1241"/>
    <w:rsid w:val="00FB1670"/>
    <w:rsid w:val="00FB1E3D"/>
    <w:rsid w:val="00FB4997"/>
    <w:rsid w:val="00FE0742"/>
    <w:rsid w:val="00FE0EF0"/>
    <w:rsid w:val="00FE44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B5"/>
  </w:style>
  <w:style w:type="paragraph" w:styleId="Heading1">
    <w:name w:val="heading 1"/>
    <w:basedOn w:val="Normal"/>
    <w:next w:val="Normal"/>
    <w:link w:val="Heading1Char"/>
    <w:uiPriority w:val="9"/>
    <w:qFormat/>
    <w:rsid w:val="006D13D3"/>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A804D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A804D9"/>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A804D9"/>
    <w:rPr>
      <w:vertAlign w:val="superscript"/>
    </w:rPr>
  </w:style>
  <w:style w:type="paragraph" w:styleId="Header">
    <w:name w:val="header"/>
    <w:basedOn w:val="Normal"/>
    <w:link w:val="HeaderChar"/>
    <w:uiPriority w:val="99"/>
    <w:unhideWhenUsed/>
    <w:rsid w:val="005537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37F9"/>
  </w:style>
  <w:style w:type="paragraph" w:styleId="Footer">
    <w:name w:val="footer"/>
    <w:basedOn w:val="Normal"/>
    <w:link w:val="FooterChar"/>
    <w:uiPriority w:val="99"/>
    <w:unhideWhenUsed/>
    <w:rsid w:val="005537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37F9"/>
  </w:style>
  <w:style w:type="character" w:styleId="Hyperlink">
    <w:name w:val="Hyperlink"/>
    <w:basedOn w:val="DefaultParagraphFont"/>
    <w:uiPriority w:val="99"/>
    <w:unhideWhenUsed/>
    <w:rsid w:val="00CE776F"/>
    <w:rPr>
      <w:color w:val="0563C1" w:themeColor="hyperlink"/>
      <w:u w:val="single"/>
    </w:rPr>
  </w:style>
  <w:style w:type="paragraph" w:customStyle="1" w:styleId="yiv5721741413ydp44c20c1dyiv8812358236msonormal">
    <w:name w:val="yiv5721741413ydp44c20c1dyiv8812358236msonormal"/>
    <w:basedOn w:val="Normal"/>
    <w:rsid w:val="007006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715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C0A"/>
    <w:rPr>
      <w:rFonts w:ascii="Tahoma" w:hAnsi="Tahoma" w:cs="Tahoma"/>
      <w:sz w:val="16"/>
      <w:szCs w:val="16"/>
    </w:rPr>
  </w:style>
  <w:style w:type="paragraph" w:styleId="ListParagraph">
    <w:name w:val="List Paragraph"/>
    <w:basedOn w:val="Normal"/>
    <w:uiPriority w:val="34"/>
    <w:qFormat/>
    <w:rsid w:val="00715C0A"/>
    <w:pPr>
      <w:ind w:left="720"/>
      <w:contextualSpacing/>
    </w:pPr>
  </w:style>
  <w:style w:type="character" w:customStyle="1" w:styleId="Heading1Char">
    <w:name w:val="Heading 1 Char"/>
    <w:basedOn w:val="DefaultParagraphFont"/>
    <w:link w:val="Heading1"/>
    <w:uiPriority w:val="9"/>
    <w:rsid w:val="006D13D3"/>
    <w:rPr>
      <w:rFonts w:asciiTheme="majorHAnsi" w:eastAsiaTheme="majorEastAsia" w:hAnsiTheme="majorHAnsi" w:cstheme="majorBidi"/>
      <w:color w:val="2F5496" w:themeColor="accent1" w:themeShade="BF"/>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B5"/>
  </w:style>
  <w:style w:type="paragraph" w:styleId="Heading1">
    <w:name w:val="heading 1"/>
    <w:basedOn w:val="Normal"/>
    <w:next w:val="Normal"/>
    <w:link w:val="Heading1Char"/>
    <w:uiPriority w:val="9"/>
    <w:qFormat/>
    <w:rsid w:val="006D13D3"/>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A804D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A804D9"/>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A804D9"/>
    <w:rPr>
      <w:vertAlign w:val="superscript"/>
    </w:rPr>
  </w:style>
  <w:style w:type="paragraph" w:styleId="Header">
    <w:name w:val="header"/>
    <w:basedOn w:val="Normal"/>
    <w:link w:val="HeaderChar"/>
    <w:uiPriority w:val="99"/>
    <w:unhideWhenUsed/>
    <w:rsid w:val="005537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37F9"/>
  </w:style>
  <w:style w:type="paragraph" w:styleId="Footer">
    <w:name w:val="footer"/>
    <w:basedOn w:val="Normal"/>
    <w:link w:val="FooterChar"/>
    <w:uiPriority w:val="99"/>
    <w:unhideWhenUsed/>
    <w:rsid w:val="005537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37F9"/>
  </w:style>
  <w:style w:type="character" w:styleId="Hyperlink">
    <w:name w:val="Hyperlink"/>
    <w:basedOn w:val="DefaultParagraphFont"/>
    <w:uiPriority w:val="99"/>
    <w:unhideWhenUsed/>
    <w:rsid w:val="00CE776F"/>
    <w:rPr>
      <w:color w:val="0563C1" w:themeColor="hyperlink"/>
      <w:u w:val="single"/>
    </w:rPr>
  </w:style>
  <w:style w:type="paragraph" w:customStyle="1" w:styleId="yiv5721741413ydp44c20c1dyiv8812358236msonormal">
    <w:name w:val="yiv5721741413ydp44c20c1dyiv8812358236msonormal"/>
    <w:basedOn w:val="Normal"/>
    <w:rsid w:val="007006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715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C0A"/>
    <w:rPr>
      <w:rFonts w:ascii="Tahoma" w:hAnsi="Tahoma" w:cs="Tahoma"/>
      <w:sz w:val="16"/>
      <w:szCs w:val="16"/>
    </w:rPr>
  </w:style>
  <w:style w:type="paragraph" w:styleId="ListParagraph">
    <w:name w:val="List Paragraph"/>
    <w:basedOn w:val="Normal"/>
    <w:uiPriority w:val="34"/>
    <w:qFormat/>
    <w:rsid w:val="00715C0A"/>
    <w:pPr>
      <w:ind w:left="720"/>
      <w:contextualSpacing/>
    </w:pPr>
  </w:style>
  <w:style w:type="character" w:customStyle="1" w:styleId="Heading1Char">
    <w:name w:val="Heading 1 Char"/>
    <w:basedOn w:val="DefaultParagraphFont"/>
    <w:link w:val="Heading1"/>
    <w:uiPriority w:val="9"/>
    <w:rsid w:val="006D13D3"/>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1921</Words>
  <Characters>10955</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iuxel vijiac</dc:creator>
  <cp:lastModifiedBy>User</cp:lastModifiedBy>
  <cp:revision>3</cp:revision>
  <cp:lastPrinted>2002-01-01T02:32:00Z</cp:lastPrinted>
  <dcterms:created xsi:type="dcterms:W3CDTF">2018-06-08T07:44:00Z</dcterms:created>
  <dcterms:modified xsi:type="dcterms:W3CDTF">2018-06-08T07:45:00Z</dcterms:modified>
</cp:coreProperties>
</file>